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BB4AB9" w14:textId="77777777" w:rsidR="000F3088" w:rsidRPr="005D27E9" w:rsidRDefault="000F3088" w:rsidP="000F3088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lang w:eastAsia="pl-PL"/>
          <w14:ligatures w14:val="none"/>
        </w:rPr>
      </w:pPr>
      <w:r w:rsidRPr="005D27E9">
        <w:rPr>
          <w:rFonts w:ascii="Times New Roman" w:eastAsia="Times New Roman" w:hAnsi="Times New Roman" w:cs="Times New Roman"/>
          <w:b/>
          <w:bCs/>
          <w:kern w:val="36"/>
          <w:lang w:eastAsia="pl-PL"/>
          <w14:ligatures w14:val="none"/>
        </w:rPr>
        <w:t>WYMAGANIA EDUKACYJNE Z WYCHOWANIA FIZYCZNEGO</w:t>
      </w:r>
    </w:p>
    <w:p w14:paraId="03725060" w14:textId="1A7C5240" w:rsidR="00A0767D" w:rsidRDefault="007B3FC3" w:rsidP="000F308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 xml:space="preserve">ZESPÓŁ SZKÓŁ </w:t>
      </w:r>
      <w:r w:rsidR="00A0767D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 xml:space="preserve">MISTRZOSTWA SPORTOWEGO </w:t>
      </w:r>
      <w:r w:rsidR="004F68D2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W BYTOMIU</w:t>
      </w:r>
    </w:p>
    <w:p w14:paraId="1DEF4925" w14:textId="289551DD" w:rsidR="000C6601" w:rsidRPr="005D27E9" w:rsidRDefault="000F3088" w:rsidP="000F308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</w:pPr>
      <w:r w:rsidRPr="005D27E9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SZKOŁA PODSTAWOWA MISTRZOSTWA SPORTOWEGO</w:t>
      </w:r>
    </w:p>
    <w:p w14:paraId="60B968E3" w14:textId="77777777" w:rsidR="000F3088" w:rsidRDefault="000F3088" w:rsidP="000F308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</w:pPr>
      <w:r w:rsidRPr="005D27E9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im. Józefa Szafranka w Bytomiu</w:t>
      </w:r>
    </w:p>
    <w:p w14:paraId="65784FD7" w14:textId="77777777" w:rsidR="000C6601" w:rsidRPr="005D27E9" w:rsidRDefault="000C6601" w:rsidP="000C6601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</w:pPr>
      <w:r w:rsidRPr="005D27E9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KLASY IV–VIII</w:t>
      </w:r>
    </w:p>
    <w:p w14:paraId="5288CEF4" w14:textId="77777777" w:rsidR="000C6601" w:rsidRPr="005D27E9" w:rsidRDefault="000C6601" w:rsidP="000F308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</w:pPr>
    </w:p>
    <w:p w14:paraId="43F9C94C" w14:textId="77777777" w:rsidR="000F3088" w:rsidRPr="005D27E9" w:rsidRDefault="000F3088" w:rsidP="000F308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</w:pPr>
      <w:r w:rsidRPr="005D27E9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Podstawa prawna</w:t>
      </w:r>
    </w:p>
    <w:p w14:paraId="60AC339C" w14:textId="77777777" w:rsidR="000F3088" w:rsidRPr="005D27E9" w:rsidRDefault="000F3088" w:rsidP="000F308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5D27E9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Rozporządzenie Ministra Edukacji Narodowej z dnia 22 lutego 2019 r. w sprawie oceniania, klasyfikowania i promowania uczniów i słuchaczy w szkołach publicznych (tekst jednolity: Dz. U. z 2023 r. poz. 2572, z </w:t>
      </w:r>
      <w:proofErr w:type="spellStart"/>
      <w:r w:rsidRPr="005D27E9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późn</w:t>
      </w:r>
      <w:proofErr w:type="spellEnd"/>
      <w:r w:rsidRPr="005D27E9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. zm.), w szczególności § 4, § 7 i § 9, z uwzględnieniem zmian wprowadzonych rozporządzeniem Ministra Edukacji z dnia 20 sierpnia 2026 r. zmieniającym rozporządzenie w sprawie oceniania, klasyfikowania i promowania uczniów i słuchaczy w szkołach publicznych (Dz. U. z 2026 r. poz. 1122).</w:t>
      </w:r>
    </w:p>
    <w:p w14:paraId="4944E10E" w14:textId="77777777" w:rsidR="000F3088" w:rsidRPr="005D27E9" w:rsidRDefault="008D5C88" w:rsidP="000F3088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pict w14:anchorId="477C8855">
          <v:rect id="_x0000_i1025" style="width:0;height:1.5pt" o:hralign="center" o:hrstd="t" o:hr="t" fillcolor="#a0a0a0" stroked="f"/>
        </w:pict>
      </w:r>
    </w:p>
    <w:p w14:paraId="727AB9D0" w14:textId="77777777" w:rsidR="000F3088" w:rsidRPr="005D27E9" w:rsidRDefault="000F3088" w:rsidP="000F3088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lang w:eastAsia="pl-PL"/>
          <w14:ligatures w14:val="none"/>
        </w:rPr>
      </w:pPr>
      <w:r w:rsidRPr="005D27E9">
        <w:rPr>
          <w:rFonts w:ascii="Times New Roman" w:eastAsia="Times New Roman" w:hAnsi="Times New Roman" w:cs="Times New Roman"/>
          <w:b/>
          <w:bCs/>
          <w:kern w:val="36"/>
          <w:lang w:eastAsia="pl-PL"/>
          <w14:ligatures w14:val="none"/>
        </w:rPr>
        <w:t>I. ZASADY USTALANIA OCENY Z WYCHOWANIA FIZYCZNEGO</w:t>
      </w:r>
    </w:p>
    <w:p w14:paraId="693757B2" w14:textId="77777777" w:rsidR="000F3088" w:rsidRPr="005D27E9" w:rsidRDefault="000F3088" w:rsidP="000F308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5D27E9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Przy ustalaniu oceny z wychowania fizycznego bierze się przede wszystkim pod uwagę:</w:t>
      </w:r>
    </w:p>
    <w:p w14:paraId="0B2C40AD" w14:textId="77777777" w:rsidR="000F3088" w:rsidRPr="005D27E9" w:rsidRDefault="000F3088" w:rsidP="000F308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5D27E9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wysiłek wkładany przez ucznia w wywiązywanie się z obowiązków wynikających ze specyfiki zajęć;</w:t>
      </w:r>
    </w:p>
    <w:p w14:paraId="3BB9EDBC" w14:textId="77777777" w:rsidR="000F3088" w:rsidRPr="005D27E9" w:rsidRDefault="000F3088" w:rsidP="000F308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5D27E9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systematyczność udziału ucznia w zajęciach;</w:t>
      </w:r>
    </w:p>
    <w:p w14:paraId="66E22AAC" w14:textId="77777777" w:rsidR="000F3088" w:rsidRPr="005D27E9" w:rsidRDefault="000F3088" w:rsidP="000F308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5D27E9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aktywność ucznia w działaniach podejmowanych przez szkołę na rzecz kultury fizycznej.</w:t>
      </w:r>
    </w:p>
    <w:p w14:paraId="0D8BFF79" w14:textId="77777777" w:rsidR="000F3088" w:rsidRPr="005D27E9" w:rsidRDefault="000F3088" w:rsidP="000F308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5D27E9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Ocena z wychowania fizycznego uwzględnia również poziom i postępy ucznia w zakresie wiadomości i umiejętności wynikających z programu nauczania oraz jego indywidualne możliwości psychofizyczne.</w:t>
      </w:r>
    </w:p>
    <w:p w14:paraId="4ED48984" w14:textId="77777777" w:rsidR="000F3088" w:rsidRPr="005D27E9" w:rsidRDefault="008D5C88" w:rsidP="000F3088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pict w14:anchorId="0F86F342">
          <v:rect id="_x0000_i1026" style="width:0;height:1.5pt" o:hralign="center" o:hrstd="t" o:hr="t" fillcolor="#a0a0a0" stroked="f"/>
        </w:pict>
      </w:r>
    </w:p>
    <w:p w14:paraId="4AAC6E82" w14:textId="77777777" w:rsidR="000F3088" w:rsidRPr="005D27E9" w:rsidRDefault="000F3088" w:rsidP="000F3088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lang w:eastAsia="pl-PL"/>
          <w14:ligatures w14:val="none"/>
        </w:rPr>
      </w:pPr>
      <w:r w:rsidRPr="005D27E9">
        <w:rPr>
          <w:rFonts w:ascii="Times New Roman" w:eastAsia="Times New Roman" w:hAnsi="Times New Roman" w:cs="Times New Roman"/>
          <w:b/>
          <w:bCs/>
          <w:kern w:val="36"/>
          <w:lang w:eastAsia="pl-PL"/>
          <w14:ligatures w14:val="none"/>
        </w:rPr>
        <w:t>II. TESTY SPRAWNOŚCIOWE</w:t>
      </w:r>
    </w:p>
    <w:p w14:paraId="54185E19" w14:textId="77777777" w:rsidR="000F3088" w:rsidRPr="005D27E9" w:rsidRDefault="000F3088" w:rsidP="000F308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5D27E9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Testy sprawnościowe mogą być przeprowadzane w celu diagnozowania i monitorowania poziomu sprawności fizycznej uczniów oraz obserwowania ich postępów.</w:t>
      </w:r>
    </w:p>
    <w:p w14:paraId="45DEBC00" w14:textId="6EDFED0C" w:rsidR="000F3088" w:rsidRPr="005D27E9" w:rsidRDefault="000F3088" w:rsidP="000F308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5D27E9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Wyniki testów sprawnościowych</w:t>
      </w:r>
      <w:r w:rsidR="00557C1D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„Sportowe Talenty”</w:t>
      </w:r>
      <w:r w:rsidRPr="005D27E9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mają charakter diagnostyczny i </w:t>
      </w:r>
      <w:r w:rsidRPr="005D27E9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nie stanowią samodzielnej podstawy do wystawienia oceny klasyfikacyjnej z wychowania fizycznego</w:t>
      </w:r>
      <w:r w:rsidRPr="005D27E9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.</w:t>
      </w:r>
    </w:p>
    <w:p w14:paraId="66068E6F" w14:textId="77777777" w:rsidR="000F3088" w:rsidRPr="005D27E9" w:rsidRDefault="008D5C88" w:rsidP="000F3088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pict w14:anchorId="472EDE4D">
          <v:rect id="_x0000_i1027" style="width:0;height:1.5pt" o:hralign="center" o:hrstd="t" o:hr="t" fillcolor="#a0a0a0" stroked="f"/>
        </w:pict>
      </w:r>
    </w:p>
    <w:p w14:paraId="09913CBF" w14:textId="77777777" w:rsidR="00EB06F7" w:rsidRDefault="00EB06F7" w:rsidP="000F3088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lang w:eastAsia="pl-PL"/>
          <w14:ligatures w14:val="none"/>
        </w:rPr>
      </w:pPr>
    </w:p>
    <w:p w14:paraId="24931E4E" w14:textId="686BC5D4" w:rsidR="000F3088" w:rsidRPr="005D27E9" w:rsidRDefault="000F3088" w:rsidP="000F3088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lang w:eastAsia="pl-PL"/>
          <w14:ligatures w14:val="none"/>
        </w:rPr>
      </w:pPr>
      <w:r w:rsidRPr="005D27E9">
        <w:rPr>
          <w:rFonts w:ascii="Times New Roman" w:eastAsia="Times New Roman" w:hAnsi="Times New Roman" w:cs="Times New Roman"/>
          <w:b/>
          <w:bCs/>
          <w:kern w:val="36"/>
          <w:lang w:eastAsia="pl-PL"/>
          <w14:ligatures w14:val="none"/>
        </w:rPr>
        <w:t>III. SKALA OCEN</w:t>
      </w:r>
    </w:p>
    <w:p w14:paraId="3AFE51FB" w14:textId="77777777" w:rsidR="000F3088" w:rsidRPr="005D27E9" w:rsidRDefault="000F3088" w:rsidP="000F308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5D27E9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Stosuje się następującą skalę ocen:</w:t>
      </w:r>
    </w:p>
    <w:p w14:paraId="499BD423" w14:textId="77777777" w:rsidR="000F3088" w:rsidRPr="005D27E9" w:rsidRDefault="000F3088" w:rsidP="000F3088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5D27E9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celujący – 6</w:t>
      </w:r>
    </w:p>
    <w:p w14:paraId="7A262744" w14:textId="77777777" w:rsidR="000F3088" w:rsidRPr="005D27E9" w:rsidRDefault="000F3088" w:rsidP="000F3088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5D27E9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bardzo dobry – 5</w:t>
      </w:r>
    </w:p>
    <w:p w14:paraId="24BD52C4" w14:textId="77777777" w:rsidR="000F3088" w:rsidRPr="005D27E9" w:rsidRDefault="000F3088" w:rsidP="000F3088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5D27E9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dobry – 4</w:t>
      </w:r>
    </w:p>
    <w:p w14:paraId="0E1CF4CF" w14:textId="77777777" w:rsidR="000F3088" w:rsidRPr="005D27E9" w:rsidRDefault="000F3088" w:rsidP="000F3088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5D27E9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dostateczny – 3</w:t>
      </w:r>
    </w:p>
    <w:p w14:paraId="07E8673E" w14:textId="77777777" w:rsidR="000F3088" w:rsidRPr="005D27E9" w:rsidRDefault="000F3088" w:rsidP="000F3088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5D27E9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dopuszczający – 2</w:t>
      </w:r>
    </w:p>
    <w:p w14:paraId="79CD7848" w14:textId="77777777" w:rsidR="000F3088" w:rsidRPr="005D27E9" w:rsidRDefault="000F3088" w:rsidP="000F3088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5D27E9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niedostateczny – 1</w:t>
      </w:r>
    </w:p>
    <w:p w14:paraId="5A8C5C4A" w14:textId="77777777" w:rsidR="000F3088" w:rsidRPr="005D27E9" w:rsidRDefault="008D5C88" w:rsidP="000F3088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pict w14:anchorId="6C131A12">
          <v:rect id="_x0000_i1028" style="width:0;height:1.5pt" o:hralign="center" o:hrstd="t" o:hr="t" fillcolor="#a0a0a0" stroked="f"/>
        </w:pict>
      </w:r>
    </w:p>
    <w:p w14:paraId="55BD5FB8" w14:textId="77777777" w:rsidR="000F3088" w:rsidRPr="005D27E9" w:rsidRDefault="000F3088" w:rsidP="000F3088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lang w:eastAsia="pl-PL"/>
          <w14:ligatures w14:val="none"/>
        </w:rPr>
      </w:pPr>
      <w:r w:rsidRPr="005D27E9">
        <w:rPr>
          <w:rFonts w:ascii="Times New Roman" w:eastAsia="Times New Roman" w:hAnsi="Times New Roman" w:cs="Times New Roman"/>
          <w:b/>
          <w:bCs/>
          <w:kern w:val="36"/>
          <w:lang w:eastAsia="pl-PL"/>
          <w14:ligatures w14:val="none"/>
        </w:rPr>
        <w:t>IV. OBSZARY PODLEGAJĄCE OCENIANIU</w:t>
      </w:r>
    </w:p>
    <w:p w14:paraId="5D0DF1B4" w14:textId="77777777" w:rsidR="000F3088" w:rsidRPr="005D27E9" w:rsidRDefault="000F3088" w:rsidP="000F308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5D27E9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Przy ocenianiu ucznia uwzględnia się w szczególności:</w:t>
      </w:r>
    </w:p>
    <w:p w14:paraId="7AFE7AC0" w14:textId="77777777" w:rsidR="000F3088" w:rsidRPr="005D27E9" w:rsidRDefault="000F3088" w:rsidP="000F3088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5D27E9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aktywne i systematyczne uczestnictwo w zajęciach;</w:t>
      </w:r>
    </w:p>
    <w:p w14:paraId="0FB81B54" w14:textId="77777777" w:rsidR="000F3088" w:rsidRPr="005D27E9" w:rsidRDefault="000F3088" w:rsidP="000F3088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5D27E9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wysiłek wkładany w wykonywanie zadań i ćwiczeń;</w:t>
      </w:r>
    </w:p>
    <w:p w14:paraId="24FD177F" w14:textId="77777777" w:rsidR="000F3088" w:rsidRPr="005D27E9" w:rsidRDefault="000F3088" w:rsidP="000F3088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5D27E9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zaangażowanie i aktywność podczas lekcji;</w:t>
      </w:r>
    </w:p>
    <w:p w14:paraId="1C7B1C89" w14:textId="77777777" w:rsidR="000F3088" w:rsidRPr="005D27E9" w:rsidRDefault="000F3088" w:rsidP="000F3088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5D27E9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postępy w zakresie sprawności fizycznej, z uwzględnieniem indywidualnych możliwości ucznia;</w:t>
      </w:r>
    </w:p>
    <w:p w14:paraId="3A026C7E" w14:textId="77777777" w:rsidR="000F3088" w:rsidRPr="005D27E9" w:rsidRDefault="000F3088" w:rsidP="000F3088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5D27E9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opanowanie umiejętności ruchowych i wiadomości z zakresu wychowania fizycznego;</w:t>
      </w:r>
    </w:p>
    <w:p w14:paraId="0A08E482" w14:textId="77777777" w:rsidR="000F3088" w:rsidRPr="005D27E9" w:rsidRDefault="000F3088" w:rsidP="000F3088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5D27E9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przestrzeganie zasad bezpieczeństwa podczas zajęć;</w:t>
      </w:r>
    </w:p>
    <w:p w14:paraId="123314B0" w14:textId="77777777" w:rsidR="000F3088" w:rsidRPr="005D27E9" w:rsidRDefault="000F3088" w:rsidP="000F3088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5D27E9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przestrzeganie zasad współpracy i właściwego zachowania wobec innych uczestników zajęć;</w:t>
      </w:r>
    </w:p>
    <w:p w14:paraId="4CAD6606" w14:textId="77777777" w:rsidR="000F3088" w:rsidRPr="005D27E9" w:rsidRDefault="000F3088" w:rsidP="000F3088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5D27E9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właściwe przygotowanie do zajęć, w tym posiadanie odpowiedniego stroju i obuwia sportowego;</w:t>
      </w:r>
    </w:p>
    <w:p w14:paraId="332FD5F6" w14:textId="77777777" w:rsidR="000F3088" w:rsidRPr="005D27E9" w:rsidRDefault="000F3088" w:rsidP="000F3088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5D27E9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dbałość o sprzęt i obiekty sportowe;</w:t>
      </w:r>
    </w:p>
    <w:p w14:paraId="4D3019C7" w14:textId="77777777" w:rsidR="000F3088" w:rsidRPr="005D27E9" w:rsidRDefault="000F3088" w:rsidP="000F3088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5D27E9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udział w działaniach sportowych i rekreacyjnych podejmowanych przez szkołę;</w:t>
      </w:r>
    </w:p>
    <w:p w14:paraId="4959D836" w14:textId="77777777" w:rsidR="000F3088" w:rsidRPr="005D27E9" w:rsidRDefault="000F3088" w:rsidP="000F3088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5D27E9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w przypadku szkoły mistrzostwa sportowego – zaangażowanie w proces szkolenia sportowego, systematyczność i postępy w zakresie uprawianej dyscypliny sportowej.</w:t>
      </w:r>
    </w:p>
    <w:p w14:paraId="16C85F32" w14:textId="77777777" w:rsidR="000F3088" w:rsidRPr="005D27E9" w:rsidRDefault="008D5C88" w:rsidP="000F3088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pict w14:anchorId="33DC062C">
          <v:rect id="_x0000_i1029" style="width:0;height:1.5pt" o:hralign="center" o:hrstd="t" o:hr="t" fillcolor="#a0a0a0" stroked="f"/>
        </w:pict>
      </w:r>
    </w:p>
    <w:p w14:paraId="1FF8B0E5" w14:textId="06A42873" w:rsidR="000F3088" w:rsidRPr="005D27E9" w:rsidRDefault="000F3088" w:rsidP="000F3088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lang w:eastAsia="pl-PL"/>
          <w14:ligatures w14:val="none"/>
        </w:rPr>
      </w:pPr>
      <w:r w:rsidRPr="005D27E9">
        <w:rPr>
          <w:rFonts w:ascii="Times New Roman" w:eastAsia="Times New Roman" w:hAnsi="Times New Roman" w:cs="Times New Roman"/>
          <w:b/>
          <w:bCs/>
          <w:kern w:val="36"/>
          <w:lang w:eastAsia="pl-PL"/>
          <w14:ligatures w14:val="none"/>
        </w:rPr>
        <w:t xml:space="preserve">V. ZASADY DODATKOWE W SZKOLE </w:t>
      </w:r>
      <w:r w:rsidR="005700DE">
        <w:rPr>
          <w:rFonts w:ascii="Times New Roman" w:eastAsia="Times New Roman" w:hAnsi="Times New Roman" w:cs="Times New Roman"/>
          <w:b/>
          <w:bCs/>
          <w:kern w:val="36"/>
          <w:lang w:eastAsia="pl-PL"/>
          <w14:ligatures w14:val="none"/>
        </w:rPr>
        <w:t xml:space="preserve">PODSTAWOWEJ </w:t>
      </w:r>
      <w:r w:rsidRPr="005D27E9">
        <w:rPr>
          <w:rFonts w:ascii="Times New Roman" w:eastAsia="Times New Roman" w:hAnsi="Times New Roman" w:cs="Times New Roman"/>
          <w:b/>
          <w:bCs/>
          <w:kern w:val="36"/>
          <w:lang w:eastAsia="pl-PL"/>
          <w14:ligatures w14:val="none"/>
        </w:rPr>
        <w:t>MISTRZOSTWA SPORTOWEGO</w:t>
      </w:r>
    </w:p>
    <w:p w14:paraId="22A70FB8" w14:textId="6F171D38" w:rsidR="000F3088" w:rsidRPr="005D27E9" w:rsidRDefault="000F3088" w:rsidP="000F3088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5D27E9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Ze względu na specyfikę Szkoły Podstawowej Mistrzostwa Sportowego w procesie oceniania wychowania fizycznego  uwzględniana</w:t>
      </w:r>
      <w:r w:rsidR="005C0C89" w:rsidRPr="005D27E9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jest</w:t>
      </w:r>
      <w:r w:rsidRPr="005D27E9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opinia trenera prowadzącego szkolenie sportowe ucznia.</w:t>
      </w:r>
    </w:p>
    <w:p w14:paraId="7E12C71A" w14:textId="77777777" w:rsidR="000F3088" w:rsidRPr="005D27E9" w:rsidRDefault="000F3088" w:rsidP="000F3088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5D27E9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Opinia trenera może dotyczyć w szczególności:</w:t>
      </w:r>
    </w:p>
    <w:p w14:paraId="316D38AB" w14:textId="77777777" w:rsidR="000F3088" w:rsidRPr="005D27E9" w:rsidRDefault="000F3088" w:rsidP="000F3088">
      <w:pPr>
        <w:numPr>
          <w:ilvl w:val="1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5D27E9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zaangażowania ucznia w szkolenie sportowe,</w:t>
      </w:r>
    </w:p>
    <w:p w14:paraId="4623B44A" w14:textId="77777777" w:rsidR="000F3088" w:rsidRPr="005D27E9" w:rsidRDefault="000F3088" w:rsidP="000F3088">
      <w:pPr>
        <w:numPr>
          <w:ilvl w:val="1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5D27E9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systematyczności udziału w treningach,</w:t>
      </w:r>
    </w:p>
    <w:p w14:paraId="62C84F40" w14:textId="77777777" w:rsidR="000F3088" w:rsidRPr="005D27E9" w:rsidRDefault="000F3088" w:rsidP="000F3088">
      <w:pPr>
        <w:numPr>
          <w:ilvl w:val="1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5D27E9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aktywności,</w:t>
      </w:r>
    </w:p>
    <w:p w14:paraId="39953852" w14:textId="77777777" w:rsidR="000F3088" w:rsidRPr="005D27E9" w:rsidRDefault="000F3088" w:rsidP="000F3088">
      <w:pPr>
        <w:numPr>
          <w:ilvl w:val="1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5D27E9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postępów w zakresie sprawności i umiejętności sportowych,</w:t>
      </w:r>
    </w:p>
    <w:p w14:paraId="2C9E751C" w14:textId="77777777" w:rsidR="000F3088" w:rsidRPr="005D27E9" w:rsidRDefault="000F3088" w:rsidP="000F3088">
      <w:pPr>
        <w:numPr>
          <w:ilvl w:val="1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5D27E9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przestrzegania zasad współpracy i bezpieczeństwa.</w:t>
      </w:r>
    </w:p>
    <w:p w14:paraId="55FF8C69" w14:textId="64C8F15E" w:rsidR="000F3088" w:rsidRPr="005D27E9" w:rsidRDefault="000F3088" w:rsidP="000F3088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5D27E9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lastRenderedPageBreak/>
        <w:t>Opinia trenera stanowi informację pomocniczą przy ustalaniu oceny z wychowania fizycznego.</w:t>
      </w:r>
    </w:p>
    <w:p w14:paraId="47BA7ECC" w14:textId="77777777" w:rsidR="000F3088" w:rsidRPr="005D27E9" w:rsidRDefault="000F3088" w:rsidP="000F3088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5D27E9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Śródroczną i roczną ocenę klasyfikacyjną z wychowania fizycznego ustala nauczyciel wychowania fizycznego zgodnie z obowiązującymi przepisami prawa oświatowego oraz zasadami oceniania przyjętymi w szkole.</w:t>
      </w:r>
    </w:p>
    <w:p w14:paraId="589F2C1A" w14:textId="77777777" w:rsidR="000F3088" w:rsidRPr="005D27E9" w:rsidRDefault="000F3088" w:rsidP="000F3088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5D27E9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Udział ucznia w zawodach sportowych, reprezentowanie szkoły oraz osiągnięcia sportowe mogą być uwzględniane przy ocenianiu, jeżeli pozostają związane z kryteriami oceniania z wychowania fizycznego.</w:t>
      </w:r>
    </w:p>
    <w:p w14:paraId="6D6BD309" w14:textId="77777777" w:rsidR="000F3088" w:rsidRDefault="000F3088" w:rsidP="000F3088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5D27E9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Sam udział w zawodach sportowych lub osiągnięcie sportowe nie oznacza automatycznego otrzymania określonej oceny klasyfikacyjnej z wychowania fizycznego.</w:t>
      </w:r>
    </w:p>
    <w:p w14:paraId="70AB25CD" w14:textId="77777777" w:rsidR="0098468E" w:rsidRPr="0098468E" w:rsidRDefault="0098468E" w:rsidP="0098468E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2"/>
          <w:szCs w:val="22"/>
          <w:lang w:eastAsia="pl-PL"/>
          <w14:ligatures w14:val="none"/>
        </w:rPr>
      </w:pPr>
      <w:r w:rsidRPr="0098468E">
        <w:rPr>
          <w:rFonts w:ascii="Times New Roman" w:eastAsia="Times New Roman" w:hAnsi="Times New Roman" w:cs="Times New Roman"/>
          <w:b/>
          <w:bCs/>
          <w:kern w:val="36"/>
          <w:sz w:val="22"/>
          <w:szCs w:val="22"/>
          <w:lang w:eastAsia="pl-PL"/>
          <w14:ligatures w14:val="none"/>
        </w:rPr>
        <w:t>VI. PRZYGOTOWANIE DO ZAJĘĆ, USPRAWIEDLIWIENIA I REPREZENTOWANIE SZKOŁY</w:t>
      </w:r>
    </w:p>
    <w:p w14:paraId="70D61E35" w14:textId="77777777" w:rsidR="0098468E" w:rsidRPr="0098468E" w:rsidRDefault="0098468E" w:rsidP="0098468E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2"/>
          <w:szCs w:val="22"/>
          <w:lang w:eastAsia="pl-PL"/>
          <w14:ligatures w14:val="none"/>
        </w:rPr>
      </w:pPr>
      <w:r w:rsidRPr="0098468E">
        <w:rPr>
          <w:rFonts w:ascii="Times New Roman" w:eastAsia="Times New Roman" w:hAnsi="Times New Roman" w:cs="Times New Roman"/>
          <w:kern w:val="0"/>
          <w:sz w:val="22"/>
          <w:szCs w:val="22"/>
          <w:lang w:eastAsia="pl-PL"/>
          <w14:ligatures w14:val="none"/>
        </w:rPr>
        <w:t>Rodzic lub prawny opiekun może usprawiedliwić nieprzygotowanie ucznia do aktywnego udziału w zajęciach wychowania fizycznego z przyczyn zdrowotnych lub innych uzasadnionych przyczyn, zgodnie z zasadami przyjętymi w szkole.</w:t>
      </w:r>
    </w:p>
    <w:p w14:paraId="6151D774" w14:textId="77777777" w:rsidR="0098468E" w:rsidRPr="0098468E" w:rsidRDefault="0098468E" w:rsidP="0098468E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2"/>
          <w:szCs w:val="22"/>
          <w:lang w:eastAsia="pl-PL"/>
          <w14:ligatures w14:val="none"/>
        </w:rPr>
      </w:pPr>
      <w:r w:rsidRPr="0098468E">
        <w:rPr>
          <w:rFonts w:ascii="Times New Roman" w:eastAsia="Times New Roman" w:hAnsi="Times New Roman" w:cs="Times New Roman"/>
          <w:kern w:val="0"/>
          <w:sz w:val="22"/>
          <w:szCs w:val="22"/>
          <w:lang w:eastAsia="pl-PL"/>
          <w14:ligatures w14:val="none"/>
        </w:rPr>
        <w:t xml:space="preserve">Informację o czasowej niedyspozycji ucznia rodzic lub prawny opiekun powinien przekazać nauczycielowi </w:t>
      </w:r>
      <w:r w:rsidRPr="0098468E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lang w:eastAsia="pl-PL"/>
          <w14:ligatures w14:val="none"/>
        </w:rPr>
        <w:t>przed rozpoczęciem lekcji wychowania fizycznego</w:t>
      </w:r>
      <w:r w:rsidRPr="0098468E">
        <w:rPr>
          <w:rFonts w:ascii="Times New Roman" w:eastAsia="Times New Roman" w:hAnsi="Times New Roman" w:cs="Times New Roman"/>
          <w:kern w:val="0"/>
          <w:sz w:val="22"/>
          <w:szCs w:val="22"/>
          <w:lang w:eastAsia="pl-PL"/>
          <w14:ligatures w14:val="none"/>
        </w:rPr>
        <w:t>.</w:t>
      </w:r>
    </w:p>
    <w:p w14:paraId="1BC37541" w14:textId="6A63F151" w:rsidR="0098468E" w:rsidRPr="0098468E" w:rsidRDefault="0098468E" w:rsidP="0098468E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2"/>
          <w:szCs w:val="22"/>
          <w:lang w:eastAsia="pl-PL"/>
          <w14:ligatures w14:val="none"/>
        </w:rPr>
      </w:pPr>
      <w:r w:rsidRPr="0098468E">
        <w:rPr>
          <w:rFonts w:ascii="Times New Roman" w:eastAsia="Times New Roman" w:hAnsi="Times New Roman" w:cs="Times New Roman"/>
          <w:kern w:val="0"/>
          <w:sz w:val="22"/>
          <w:szCs w:val="22"/>
          <w:lang w:eastAsia="pl-PL"/>
          <w14:ligatures w14:val="none"/>
        </w:rPr>
        <w:t>Informacja przekazana nauczycielowi dopiero w trakcie zajęć nie stanowi usprawiedliwienia nieuczestniczenia w zajęciach w ich wcześniejszej części</w:t>
      </w:r>
      <w:r w:rsidR="00AC5399">
        <w:rPr>
          <w:rFonts w:ascii="Times New Roman" w:eastAsia="Times New Roman" w:hAnsi="Times New Roman" w:cs="Times New Roman"/>
          <w:kern w:val="0"/>
          <w:sz w:val="22"/>
          <w:szCs w:val="22"/>
          <w:lang w:eastAsia="pl-PL"/>
          <w14:ligatures w14:val="none"/>
        </w:rPr>
        <w:t>.</w:t>
      </w:r>
    </w:p>
    <w:p w14:paraId="3475F89C" w14:textId="77777777" w:rsidR="0098468E" w:rsidRPr="0098468E" w:rsidRDefault="0098468E" w:rsidP="0098468E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2"/>
          <w:szCs w:val="22"/>
          <w:lang w:eastAsia="pl-PL"/>
          <w14:ligatures w14:val="none"/>
        </w:rPr>
      </w:pPr>
      <w:r w:rsidRPr="0098468E">
        <w:rPr>
          <w:rFonts w:ascii="Times New Roman" w:eastAsia="Times New Roman" w:hAnsi="Times New Roman" w:cs="Times New Roman"/>
          <w:kern w:val="0"/>
          <w:sz w:val="22"/>
          <w:szCs w:val="22"/>
          <w:lang w:eastAsia="pl-PL"/>
          <w14:ligatures w14:val="none"/>
        </w:rPr>
        <w:t>Usprawiedliwienie przekazane po zakończeniu zajęć może być uwzględnione wyłącznie w sytuacjach uzasadnionych, zgodnie z zasadami obowiązującymi w szkole.</w:t>
      </w:r>
    </w:p>
    <w:p w14:paraId="2CCF42C7" w14:textId="77777777" w:rsidR="0098468E" w:rsidRPr="0098468E" w:rsidRDefault="0098468E" w:rsidP="0098468E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2"/>
          <w:szCs w:val="22"/>
          <w:lang w:eastAsia="pl-PL"/>
          <w14:ligatures w14:val="none"/>
        </w:rPr>
      </w:pPr>
      <w:r w:rsidRPr="0098468E">
        <w:rPr>
          <w:rFonts w:ascii="Times New Roman" w:eastAsia="Times New Roman" w:hAnsi="Times New Roman" w:cs="Times New Roman"/>
          <w:kern w:val="0"/>
          <w:sz w:val="22"/>
          <w:szCs w:val="22"/>
          <w:lang w:eastAsia="pl-PL"/>
          <w14:ligatures w14:val="none"/>
        </w:rPr>
        <w:t>Usprawiedliwienie przekazane przez rodzica nie jest równoznaczne ze zwolnieniem ucznia z realizacji zajęć wychowania fizycznego. Zwolnienie z wykonywania określonych ćwiczeń lub z realizacji zajęć odbywa się na zasadach określonych w przepisach prawa oświatowego i niniejszym dokumencie.</w:t>
      </w:r>
    </w:p>
    <w:p w14:paraId="2641986C" w14:textId="77777777" w:rsidR="0098468E" w:rsidRPr="0098468E" w:rsidRDefault="0098468E" w:rsidP="0098468E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2"/>
          <w:szCs w:val="22"/>
          <w:lang w:eastAsia="pl-PL"/>
          <w14:ligatures w14:val="none"/>
        </w:rPr>
      </w:pPr>
      <w:r w:rsidRPr="0098468E">
        <w:rPr>
          <w:rFonts w:ascii="Times New Roman" w:eastAsia="Times New Roman" w:hAnsi="Times New Roman" w:cs="Times New Roman"/>
          <w:kern w:val="0"/>
          <w:sz w:val="22"/>
          <w:szCs w:val="22"/>
          <w:lang w:eastAsia="pl-PL"/>
          <w14:ligatures w14:val="none"/>
        </w:rPr>
        <w:t>Uczeń powołany do reprezentowania szkoły w zawodach sportowych, rozgrywkach lub innych wydarzeniach sportowych organizowanych w ramach reprezentowania szkoły jest zobowiązany do udziału w tych wydarzeniach, zgodnie z obowiązującymi w szkole zasadami organizacji reprezentacji szkoły.</w:t>
      </w:r>
    </w:p>
    <w:p w14:paraId="3D812FB1" w14:textId="77777777" w:rsidR="0098468E" w:rsidRPr="0098468E" w:rsidRDefault="0098468E" w:rsidP="0098468E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2"/>
          <w:szCs w:val="22"/>
          <w:lang w:eastAsia="pl-PL"/>
          <w14:ligatures w14:val="none"/>
        </w:rPr>
      </w:pPr>
      <w:r w:rsidRPr="0098468E">
        <w:rPr>
          <w:rFonts w:ascii="Times New Roman" w:eastAsia="Times New Roman" w:hAnsi="Times New Roman" w:cs="Times New Roman"/>
          <w:kern w:val="0"/>
          <w:sz w:val="22"/>
          <w:szCs w:val="22"/>
          <w:lang w:eastAsia="pl-PL"/>
          <w14:ligatures w14:val="none"/>
        </w:rPr>
        <w:t>Odmowa reprezentowania szkoły przez ucznia powołanego do reprezentacji, bez uzasadnionej przyczyny, może być uwzględniona przy ocenie jego wywiązywania się z obowiązków związanych z wychowaniem fizycznym i szkoleniem sportowym, zgodnie ze Statutem Szkoły.</w:t>
      </w:r>
    </w:p>
    <w:p w14:paraId="200F6594" w14:textId="77777777" w:rsidR="0098468E" w:rsidRPr="0098468E" w:rsidRDefault="0098468E" w:rsidP="0098468E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98468E">
        <w:rPr>
          <w:rFonts w:ascii="Times New Roman" w:eastAsia="Times New Roman" w:hAnsi="Times New Roman" w:cs="Times New Roman"/>
          <w:kern w:val="0"/>
          <w:sz w:val="22"/>
          <w:szCs w:val="22"/>
          <w:lang w:eastAsia="pl-PL"/>
          <w14:ligatures w14:val="none"/>
        </w:rPr>
        <w:t>Udział w zawodach lub reprezentowanie szkoły nie może stanowić jedynego kryterium ustalenia oceny klasyfikacyjnej z wychowania</w:t>
      </w:r>
      <w:r w:rsidRPr="0098468E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fizycznego.</w:t>
      </w:r>
    </w:p>
    <w:p w14:paraId="2CFEE020" w14:textId="77777777" w:rsidR="0098468E" w:rsidRPr="005D27E9" w:rsidRDefault="0098468E" w:rsidP="0098468E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5C8BE832" w14:textId="77777777" w:rsidR="000F3088" w:rsidRPr="005D27E9" w:rsidRDefault="008D5C88" w:rsidP="000F3088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pict w14:anchorId="1AE5938A">
          <v:rect id="_x0000_i1030" style="width:0;height:1.5pt" o:hralign="center" o:hrstd="t" o:hr="t" fillcolor="#a0a0a0" stroked="f"/>
        </w:pict>
      </w:r>
    </w:p>
    <w:p w14:paraId="7E579D9A" w14:textId="662F8031" w:rsidR="000F3088" w:rsidRPr="005D27E9" w:rsidRDefault="000F3088" w:rsidP="000F3088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lang w:eastAsia="pl-PL"/>
          <w14:ligatures w14:val="none"/>
        </w:rPr>
      </w:pPr>
      <w:r w:rsidRPr="005D27E9">
        <w:rPr>
          <w:rFonts w:ascii="Times New Roman" w:eastAsia="Times New Roman" w:hAnsi="Times New Roman" w:cs="Times New Roman"/>
          <w:b/>
          <w:bCs/>
          <w:kern w:val="36"/>
          <w:lang w:eastAsia="pl-PL"/>
          <w14:ligatures w14:val="none"/>
        </w:rPr>
        <w:t>VI</w:t>
      </w:r>
      <w:r w:rsidR="0098468E">
        <w:rPr>
          <w:rFonts w:ascii="Times New Roman" w:eastAsia="Times New Roman" w:hAnsi="Times New Roman" w:cs="Times New Roman"/>
          <w:b/>
          <w:bCs/>
          <w:kern w:val="36"/>
          <w:lang w:eastAsia="pl-PL"/>
          <w14:ligatures w14:val="none"/>
        </w:rPr>
        <w:t>I</w:t>
      </w:r>
      <w:r w:rsidRPr="005D27E9">
        <w:rPr>
          <w:rFonts w:ascii="Times New Roman" w:eastAsia="Times New Roman" w:hAnsi="Times New Roman" w:cs="Times New Roman"/>
          <w:b/>
          <w:bCs/>
          <w:kern w:val="36"/>
          <w:lang w:eastAsia="pl-PL"/>
          <w14:ligatures w14:val="none"/>
        </w:rPr>
        <w:t>. PRZYGOTOWANIE DO ZAJĘĆ I SYSTEMATYCZNOŚĆ</w:t>
      </w:r>
    </w:p>
    <w:p w14:paraId="02461C2D" w14:textId="77777777" w:rsidR="000F3088" w:rsidRPr="005D27E9" w:rsidRDefault="000F3088" w:rsidP="000F3088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5D27E9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Uczeń jest zobowiązany do aktywnego uczestnictwa w zajęciach wychowania fizycznego oraz wykonywania poleceń nauczyciela związanych z realizacją zajęć.</w:t>
      </w:r>
    </w:p>
    <w:p w14:paraId="56B3AE4E" w14:textId="77777777" w:rsidR="000F3088" w:rsidRPr="005D27E9" w:rsidRDefault="000F3088" w:rsidP="000F3088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5D27E9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Uczeń powinien posiadać strój i obuwie sportowe zgodne z zasadami obowiązującymi w szkole.</w:t>
      </w:r>
    </w:p>
    <w:p w14:paraId="4632DCE0" w14:textId="3689BFCD" w:rsidR="000F3088" w:rsidRPr="005D27E9" w:rsidRDefault="000F3088" w:rsidP="000F3088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5D27E9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Nieuzasadnione nieprzygotowanie do zajęć oraz nieuzasadniona odmowa aktywnego udziału w zajęciach m</w:t>
      </w:r>
      <w:r w:rsidR="005C0C89" w:rsidRPr="005D27E9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ają </w:t>
      </w:r>
      <w:r w:rsidRPr="005D27E9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wpływ na ocenę w zakresie systematyczności i wywiązywania się z obowiązków ucznia.</w:t>
      </w:r>
    </w:p>
    <w:p w14:paraId="2850557E" w14:textId="767DD2D6" w:rsidR="000F3088" w:rsidRPr="005D27E9" w:rsidRDefault="000F3088" w:rsidP="000F3088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5D27E9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lastRenderedPageBreak/>
        <w:t xml:space="preserve"> Przy ustalaniu oceny nauczyciel bierze pod uwagę całokształt pracy ucznia, w szczególności jego wysiłek, systematyczność i aktywność.</w:t>
      </w:r>
    </w:p>
    <w:p w14:paraId="2CEC8DA1" w14:textId="77777777" w:rsidR="000F3088" w:rsidRPr="005D27E9" w:rsidRDefault="000F3088" w:rsidP="000F3088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5D27E9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Nieprzygotowanie wynikające z przyczyn zdrowotnych powinno być odpowiednio udokumentowane lub zgłoszone zgodnie z zasadami obowiązującymi w szkole.</w:t>
      </w:r>
    </w:p>
    <w:p w14:paraId="0A021E93" w14:textId="77777777" w:rsidR="000F3088" w:rsidRPr="005D27E9" w:rsidRDefault="008D5C88" w:rsidP="000F3088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pict w14:anchorId="7459C888">
          <v:rect id="_x0000_i1031" style="width:0;height:1.5pt" o:hralign="center" o:hrstd="t" o:hr="t" fillcolor="#a0a0a0" stroked="f"/>
        </w:pict>
      </w:r>
    </w:p>
    <w:p w14:paraId="0E5BB304" w14:textId="684F6EC6" w:rsidR="000F3088" w:rsidRPr="005D27E9" w:rsidRDefault="000F3088" w:rsidP="000F3088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lang w:eastAsia="pl-PL"/>
          <w14:ligatures w14:val="none"/>
        </w:rPr>
      </w:pPr>
      <w:r w:rsidRPr="005D27E9">
        <w:rPr>
          <w:rFonts w:ascii="Times New Roman" w:eastAsia="Times New Roman" w:hAnsi="Times New Roman" w:cs="Times New Roman"/>
          <w:b/>
          <w:bCs/>
          <w:kern w:val="36"/>
          <w:lang w:eastAsia="pl-PL"/>
          <w14:ligatures w14:val="none"/>
        </w:rPr>
        <w:t>VII</w:t>
      </w:r>
      <w:r w:rsidR="00922A8C">
        <w:rPr>
          <w:rFonts w:ascii="Times New Roman" w:eastAsia="Times New Roman" w:hAnsi="Times New Roman" w:cs="Times New Roman"/>
          <w:b/>
          <w:bCs/>
          <w:kern w:val="36"/>
          <w:lang w:eastAsia="pl-PL"/>
          <w14:ligatures w14:val="none"/>
        </w:rPr>
        <w:t>I</w:t>
      </w:r>
      <w:r w:rsidRPr="005D27E9">
        <w:rPr>
          <w:rFonts w:ascii="Times New Roman" w:eastAsia="Times New Roman" w:hAnsi="Times New Roman" w:cs="Times New Roman"/>
          <w:b/>
          <w:bCs/>
          <w:kern w:val="36"/>
          <w:lang w:eastAsia="pl-PL"/>
          <w14:ligatures w14:val="none"/>
        </w:rPr>
        <w:t>. SPRAWDZANIE WIADOMOŚCI I UMIEJĘTNOŚCI</w:t>
      </w:r>
    </w:p>
    <w:p w14:paraId="6EEF4A1C" w14:textId="77777777" w:rsidR="000F3088" w:rsidRPr="005D27E9" w:rsidRDefault="000F3088" w:rsidP="000F3088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5D27E9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Wychowanie fizyczne jest przedmiotem o charakterze przede wszystkim praktycznym, dlatego sprawdzanie wiadomości i umiejętności może odbywać się w szczególności poprzez obserwację ucznia podczas wykonywania zadań ruchowych, ćwiczeń, gier i innych aktywności.</w:t>
      </w:r>
    </w:p>
    <w:p w14:paraId="6CFB1412" w14:textId="77777777" w:rsidR="000F3088" w:rsidRPr="005D27E9" w:rsidRDefault="000F3088" w:rsidP="000F3088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5D27E9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Przy ocenianiu wykonania ćwiczeń nauczyciel bierze pod uwagę w szczególności:</w:t>
      </w:r>
    </w:p>
    <w:p w14:paraId="773DF923" w14:textId="77777777" w:rsidR="000F3088" w:rsidRPr="005D27E9" w:rsidRDefault="000F3088" w:rsidP="000F3088">
      <w:pPr>
        <w:numPr>
          <w:ilvl w:val="1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5D27E9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poprawność wykonania,</w:t>
      </w:r>
    </w:p>
    <w:p w14:paraId="1F8BA4A2" w14:textId="77777777" w:rsidR="000F3088" w:rsidRPr="005D27E9" w:rsidRDefault="000F3088" w:rsidP="000F3088">
      <w:pPr>
        <w:numPr>
          <w:ilvl w:val="1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5D27E9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zaangażowanie i wysiłek,</w:t>
      </w:r>
    </w:p>
    <w:p w14:paraId="4B37AA80" w14:textId="77777777" w:rsidR="000F3088" w:rsidRPr="005D27E9" w:rsidRDefault="000F3088" w:rsidP="000F3088">
      <w:pPr>
        <w:numPr>
          <w:ilvl w:val="1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5D27E9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postęp w stosunku do wcześniejszych osiągnięć,</w:t>
      </w:r>
    </w:p>
    <w:p w14:paraId="3194CD90" w14:textId="77777777" w:rsidR="000F3088" w:rsidRPr="005D27E9" w:rsidRDefault="000F3088" w:rsidP="000F3088">
      <w:pPr>
        <w:numPr>
          <w:ilvl w:val="1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5D27E9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możliwości psychofizyczne ucznia.</w:t>
      </w:r>
    </w:p>
    <w:p w14:paraId="349ED7B8" w14:textId="46108DE9" w:rsidR="000F3088" w:rsidRPr="005D27E9" w:rsidRDefault="000F3088" w:rsidP="000F3088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5D27E9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Uczeń, który z uzasadnionej przyczyny nie uczestniczył w zaplanowanym sprawd</w:t>
      </w:r>
      <w:r w:rsidR="00DF773A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zianie</w:t>
      </w:r>
      <w:r w:rsidRPr="005D27E9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wiadomości lub umiejętności, może zostać zobowiązany do jego uzupełnienia w terminie ustalonym z nauczycielem.</w:t>
      </w:r>
    </w:p>
    <w:p w14:paraId="4CC66F7B" w14:textId="77777777" w:rsidR="000F3088" w:rsidRPr="005D27E9" w:rsidRDefault="000F3088" w:rsidP="000F3088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5D27E9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Ocena z pojedynczego sprawdzianu lub zadania praktycznego nie jest jedyną podstawą ustalenia oceny klasyfikacyjnej z wychowania fizycznego.</w:t>
      </w:r>
    </w:p>
    <w:p w14:paraId="73AFA004" w14:textId="77777777" w:rsidR="000F3088" w:rsidRPr="005D27E9" w:rsidRDefault="008D5C88" w:rsidP="000F3088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pict w14:anchorId="336EFA79">
          <v:rect id="_x0000_i1032" style="width:0;height:1.5pt" o:hralign="center" o:hrstd="t" o:hr="t" fillcolor="#a0a0a0" stroked="f"/>
        </w:pict>
      </w:r>
    </w:p>
    <w:p w14:paraId="7D86BE0D" w14:textId="77777777" w:rsidR="003E4BE4" w:rsidRDefault="003E4BE4" w:rsidP="000F3088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lang w:eastAsia="pl-PL"/>
          <w14:ligatures w14:val="none"/>
        </w:rPr>
      </w:pPr>
    </w:p>
    <w:p w14:paraId="74A3B65C" w14:textId="77777777" w:rsidR="003E4BE4" w:rsidRDefault="003E4BE4" w:rsidP="000F3088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lang w:eastAsia="pl-PL"/>
          <w14:ligatures w14:val="none"/>
        </w:rPr>
      </w:pPr>
    </w:p>
    <w:p w14:paraId="339AAD98" w14:textId="1884D1F4" w:rsidR="000F3088" w:rsidRPr="005D27E9" w:rsidRDefault="00922A8C" w:rsidP="000F3088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36"/>
          <w:lang w:eastAsia="pl-PL"/>
          <w14:ligatures w14:val="none"/>
        </w:rPr>
        <w:t>IX</w:t>
      </w:r>
      <w:r w:rsidR="000F3088" w:rsidRPr="005D27E9">
        <w:rPr>
          <w:rFonts w:ascii="Times New Roman" w:eastAsia="Times New Roman" w:hAnsi="Times New Roman" w:cs="Times New Roman"/>
          <w:b/>
          <w:bCs/>
          <w:kern w:val="36"/>
          <w:lang w:eastAsia="pl-PL"/>
          <w14:ligatures w14:val="none"/>
        </w:rPr>
        <w:t>. UDZIAŁ W ZAWODACH SPORTOWYCH</w:t>
      </w:r>
    </w:p>
    <w:p w14:paraId="500268AC" w14:textId="77777777" w:rsidR="000F3088" w:rsidRPr="005D27E9" w:rsidRDefault="000F3088" w:rsidP="000F3088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5D27E9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Aktywny udział ucznia w zawodach sportowych, w szczególności reprezentowanie szkoły, może być uwzględniony przy ustalaniu ocen bieżących z wychowania fizycznego.</w:t>
      </w:r>
    </w:p>
    <w:p w14:paraId="07768121" w14:textId="77777777" w:rsidR="000F3088" w:rsidRPr="005D27E9" w:rsidRDefault="000F3088" w:rsidP="000F3088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5D27E9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Zaangażowanie ucznia w reprezentowanie szkoły może zostać nagrodzone oceną bieżącą zgodnie z zasadami oceniania obowiązującymi w szkole.</w:t>
      </w:r>
    </w:p>
    <w:p w14:paraId="68447F04" w14:textId="77777777" w:rsidR="000F3088" w:rsidRPr="005D27E9" w:rsidRDefault="000F3088" w:rsidP="000F3088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5D27E9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Udział w zawodach sportowych nie jest równoznaczny z automatycznym otrzymaniem oceny celującej śródrocznej lub rocznej.</w:t>
      </w:r>
    </w:p>
    <w:p w14:paraId="26C9A6DA" w14:textId="77777777" w:rsidR="000F3088" w:rsidRPr="005D27E9" w:rsidRDefault="000F3088" w:rsidP="000F3088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5D27E9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Przy ustalaniu oceny klasyfikacyjnej nauczyciel bierze pod uwagę całokształt pracy ucznia oraz wszystkie określone w niniejszym dokumencie kryteria.</w:t>
      </w:r>
    </w:p>
    <w:p w14:paraId="2112D057" w14:textId="77777777" w:rsidR="000F3088" w:rsidRPr="005D27E9" w:rsidRDefault="008D5C88" w:rsidP="000F3088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pict w14:anchorId="438BD18B">
          <v:rect id="_x0000_i1033" style="width:0;height:1.5pt" o:hralign="center" o:hrstd="t" o:hr="t" fillcolor="#a0a0a0" stroked="f"/>
        </w:pict>
      </w:r>
    </w:p>
    <w:p w14:paraId="03EDEF0A" w14:textId="77777777" w:rsidR="004F68D2" w:rsidRDefault="004F68D2" w:rsidP="000F3088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lang w:eastAsia="pl-PL"/>
          <w14:ligatures w14:val="none"/>
        </w:rPr>
      </w:pPr>
    </w:p>
    <w:p w14:paraId="1A17FCF8" w14:textId="77777777" w:rsidR="004F68D2" w:rsidRDefault="004F68D2" w:rsidP="000F3088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lang w:eastAsia="pl-PL"/>
          <w14:ligatures w14:val="none"/>
        </w:rPr>
      </w:pPr>
    </w:p>
    <w:p w14:paraId="1A3C48B6" w14:textId="77777777" w:rsidR="004F68D2" w:rsidRDefault="004F68D2" w:rsidP="000F3088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lang w:eastAsia="pl-PL"/>
          <w14:ligatures w14:val="none"/>
        </w:rPr>
      </w:pPr>
    </w:p>
    <w:p w14:paraId="69CF5698" w14:textId="25507243" w:rsidR="000F3088" w:rsidRPr="005D27E9" w:rsidRDefault="00922A8C" w:rsidP="000F3088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36"/>
          <w:lang w:eastAsia="pl-PL"/>
          <w14:ligatures w14:val="none"/>
        </w:rPr>
        <w:lastRenderedPageBreak/>
        <w:t>X</w:t>
      </w:r>
      <w:r w:rsidR="000F3088" w:rsidRPr="005D27E9">
        <w:rPr>
          <w:rFonts w:ascii="Times New Roman" w:eastAsia="Times New Roman" w:hAnsi="Times New Roman" w:cs="Times New Roman"/>
          <w:b/>
          <w:bCs/>
          <w:kern w:val="36"/>
          <w:lang w:eastAsia="pl-PL"/>
          <w14:ligatures w14:val="none"/>
        </w:rPr>
        <w:t>. KRYTERIA OCENIANIA</w:t>
      </w:r>
    </w:p>
    <w:p w14:paraId="5239FFE0" w14:textId="77777777" w:rsidR="000F3088" w:rsidRPr="005D27E9" w:rsidRDefault="000F3088" w:rsidP="000F308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</w:pPr>
      <w:r w:rsidRPr="005D27E9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Ocena celująca – 6</w:t>
      </w:r>
    </w:p>
    <w:p w14:paraId="161A1B7B" w14:textId="77777777" w:rsidR="000F3088" w:rsidRPr="005D27E9" w:rsidRDefault="000F3088" w:rsidP="000F308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5D27E9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Uczeń:</w:t>
      </w:r>
    </w:p>
    <w:p w14:paraId="029CEEC4" w14:textId="77777777" w:rsidR="000F3088" w:rsidRPr="005D27E9" w:rsidRDefault="000F3088" w:rsidP="000F3088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5D27E9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Wykazuje bardzo duże zaangażowanie i wysiłek w wykonywanie zadań podczas zajęć.</w:t>
      </w:r>
    </w:p>
    <w:p w14:paraId="598087B4" w14:textId="77777777" w:rsidR="000F3088" w:rsidRPr="005D27E9" w:rsidRDefault="000F3088" w:rsidP="000F3088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5D27E9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Systematycznie i aktywnie uczestniczy w zajęciach wychowania fizycznego.</w:t>
      </w:r>
    </w:p>
    <w:p w14:paraId="32E2EE91" w14:textId="77777777" w:rsidR="000F3088" w:rsidRPr="005D27E9" w:rsidRDefault="000F3088" w:rsidP="000F3088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5D27E9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Wykazuje bardzo dobrą znajomość zasad bezpieczeństwa oraz przepisów i zasad gier i dyscyplin sportowych realizowanych podczas zajęć.</w:t>
      </w:r>
    </w:p>
    <w:p w14:paraId="46E709EA" w14:textId="77777777" w:rsidR="000F3088" w:rsidRPr="005D27E9" w:rsidRDefault="000F3088" w:rsidP="000F3088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5D27E9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Bardzo dobrze opanował umiejętności ruchowe przewidziane programem nauczania, z uwzględnieniem swoich indywidualnych możliwości.</w:t>
      </w:r>
    </w:p>
    <w:p w14:paraId="28743CA9" w14:textId="77777777" w:rsidR="000F3088" w:rsidRPr="005D27E9" w:rsidRDefault="000F3088" w:rsidP="000F3088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5D27E9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Systematycznie pracuje nad poprawą własnej sprawności fizycznej i osiąga wyraźne postępy.</w:t>
      </w:r>
    </w:p>
    <w:p w14:paraId="0E47F364" w14:textId="77777777" w:rsidR="000F3088" w:rsidRPr="005D27E9" w:rsidRDefault="000F3088" w:rsidP="000F3088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5D27E9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Wykazuje właściwą postawę wobec współćwiczących, nauczyciela i sprzętu sportowego.</w:t>
      </w:r>
    </w:p>
    <w:p w14:paraId="79510E8E" w14:textId="77777777" w:rsidR="000F3088" w:rsidRPr="005D27E9" w:rsidRDefault="000F3088" w:rsidP="000F3088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5D27E9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Aktywnie uczestniczy w działaniach sportowych i rekreacyjnych podejmowanych przez szkołę.</w:t>
      </w:r>
    </w:p>
    <w:p w14:paraId="35A84583" w14:textId="77777777" w:rsidR="000F3088" w:rsidRPr="005D27E9" w:rsidRDefault="000F3088" w:rsidP="000F3088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5D27E9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W przypadku ucznia szkoły mistrzostwa sportowego wykazuje bardzo duże zaangażowanie w szkolenie sportowe i systematycznie rozwija swoje umiejętności.</w:t>
      </w:r>
    </w:p>
    <w:p w14:paraId="137F8A09" w14:textId="77777777" w:rsidR="000F3088" w:rsidRPr="005D27E9" w:rsidRDefault="000F3088" w:rsidP="000F308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</w:pPr>
      <w:r w:rsidRPr="005D27E9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Ocena bardzo dobra – 5</w:t>
      </w:r>
    </w:p>
    <w:p w14:paraId="1EDF2DC6" w14:textId="77777777" w:rsidR="000F3088" w:rsidRPr="005D27E9" w:rsidRDefault="000F3088" w:rsidP="000F308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5D27E9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Uczeń:</w:t>
      </w:r>
    </w:p>
    <w:p w14:paraId="72EBC8BD" w14:textId="77777777" w:rsidR="000F3088" w:rsidRPr="005D27E9" w:rsidRDefault="000F3088" w:rsidP="000F3088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5D27E9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Systematycznie i aktywnie uczestniczy w zajęciach.</w:t>
      </w:r>
    </w:p>
    <w:p w14:paraId="5A80E342" w14:textId="77777777" w:rsidR="000F3088" w:rsidRPr="005D27E9" w:rsidRDefault="000F3088" w:rsidP="000F3088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5D27E9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Starannie i sumiennie wykonuje powierzone zadania.</w:t>
      </w:r>
    </w:p>
    <w:p w14:paraId="1D9B4AB2" w14:textId="77777777" w:rsidR="000F3088" w:rsidRPr="005D27E9" w:rsidRDefault="000F3088" w:rsidP="000F3088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5D27E9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Wykazuje duże zaangażowanie i wysiłek.</w:t>
      </w:r>
    </w:p>
    <w:p w14:paraId="698D61D5" w14:textId="77777777" w:rsidR="000F3088" w:rsidRPr="005D27E9" w:rsidRDefault="000F3088" w:rsidP="000F3088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5D27E9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Prawidłowo wykonuje większość ćwiczeń i zadań ruchowych.</w:t>
      </w:r>
    </w:p>
    <w:p w14:paraId="6FEF1A0B" w14:textId="77777777" w:rsidR="000F3088" w:rsidRPr="005D27E9" w:rsidRDefault="000F3088" w:rsidP="000F3088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5D27E9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Zna podstawowe zasady i przepisy dotyczące realizowanych gier i dyscyplin sportowych.</w:t>
      </w:r>
    </w:p>
    <w:p w14:paraId="42C706E4" w14:textId="77777777" w:rsidR="000F3088" w:rsidRPr="005D27E9" w:rsidRDefault="000F3088" w:rsidP="000F3088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5D27E9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Systematycznie doskonali swoją sprawność fizyczną i osiąga widoczne postępy.</w:t>
      </w:r>
    </w:p>
    <w:p w14:paraId="68602C12" w14:textId="77777777" w:rsidR="000F3088" w:rsidRPr="005D27E9" w:rsidRDefault="000F3088" w:rsidP="000F3088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5D27E9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Przestrzega zasad bezpieczeństwa i właściwie współpracuje z innymi.</w:t>
      </w:r>
    </w:p>
    <w:p w14:paraId="4C87A72C" w14:textId="77777777" w:rsidR="000F3088" w:rsidRPr="005D27E9" w:rsidRDefault="000F3088" w:rsidP="000F3088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5D27E9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Dba o sprzęt i obiekty sportowe.</w:t>
      </w:r>
    </w:p>
    <w:p w14:paraId="0B252DC3" w14:textId="0A2A62CA" w:rsidR="000F3088" w:rsidRPr="005D27E9" w:rsidRDefault="000F3088" w:rsidP="000F3088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5D27E9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W przypadku ucznia szkoły </w:t>
      </w:r>
      <w:r w:rsidR="003147B8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podstawowej </w:t>
      </w:r>
      <w:r w:rsidRPr="005D27E9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mistrzostwa sportowego aktywnie uczestniczy w szkoleniu sportowym i wykazuje zaangażowanie w rozwijanie swoich umiejętności.</w:t>
      </w:r>
    </w:p>
    <w:p w14:paraId="2C593F19" w14:textId="77777777" w:rsidR="000F3088" w:rsidRPr="005D27E9" w:rsidRDefault="000F3088" w:rsidP="000F308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</w:pPr>
      <w:r w:rsidRPr="005D27E9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Ocena dobra – 4</w:t>
      </w:r>
    </w:p>
    <w:p w14:paraId="76D670D4" w14:textId="77777777" w:rsidR="000F3088" w:rsidRPr="005D27E9" w:rsidRDefault="000F3088" w:rsidP="000F308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5D27E9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Uczeń:</w:t>
      </w:r>
    </w:p>
    <w:p w14:paraId="1BB3718D" w14:textId="77777777" w:rsidR="000F3088" w:rsidRPr="005D27E9" w:rsidRDefault="000F3088" w:rsidP="000F3088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5D27E9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Zazwyczaj systematycznie uczestniczy w zajęciach.</w:t>
      </w:r>
    </w:p>
    <w:p w14:paraId="4E17DD80" w14:textId="77777777" w:rsidR="000F3088" w:rsidRPr="005D27E9" w:rsidRDefault="000F3088" w:rsidP="000F3088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5D27E9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Wykonuje powierzone zadania i wykazuje odpowiedni wysiłek.</w:t>
      </w:r>
    </w:p>
    <w:p w14:paraId="049968F2" w14:textId="77777777" w:rsidR="000F3088" w:rsidRPr="005D27E9" w:rsidRDefault="000F3088" w:rsidP="000F3088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5D27E9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Opanował większość podstawowych umiejętności i wiadomości przewidzianych programem.</w:t>
      </w:r>
    </w:p>
    <w:p w14:paraId="0C5BBF8B" w14:textId="77777777" w:rsidR="000F3088" w:rsidRPr="005D27E9" w:rsidRDefault="000F3088" w:rsidP="000F3088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5D27E9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Wykonuje ćwiczenia poprawnie, choć zdarzają mu się błędy techniczne.</w:t>
      </w:r>
    </w:p>
    <w:p w14:paraId="36CFF0BE" w14:textId="77777777" w:rsidR="000F3088" w:rsidRPr="005D27E9" w:rsidRDefault="000F3088" w:rsidP="000F3088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5D27E9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Wykazuje postępy w zakresie sprawności fizycznej.</w:t>
      </w:r>
    </w:p>
    <w:p w14:paraId="62537A2B" w14:textId="77777777" w:rsidR="000F3088" w:rsidRPr="005D27E9" w:rsidRDefault="000F3088" w:rsidP="000F3088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5D27E9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Przestrzega podstawowych zasad bezpieczeństwa.</w:t>
      </w:r>
    </w:p>
    <w:p w14:paraId="3782B8F6" w14:textId="77777777" w:rsidR="000F3088" w:rsidRPr="005D27E9" w:rsidRDefault="000F3088" w:rsidP="000F3088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5D27E9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lastRenderedPageBreak/>
        <w:t>Właściwie współpracuje z innymi uczestnikami zajęć.</w:t>
      </w:r>
    </w:p>
    <w:p w14:paraId="2CFE7A14" w14:textId="77777777" w:rsidR="000F3088" w:rsidRPr="005D27E9" w:rsidRDefault="000F3088" w:rsidP="000F3088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5D27E9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Zazwyczaj jest przygotowany do zajęć.</w:t>
      </w:r>
    </w:p>
    <w:p w14:paraId="399E1A65" w14:textId="77777777" w:rsidR="000F3088" w:rsidRPr="005D27E9" w:rsidRDefault="000F3088" w:rsidP="000F308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</w:pPr>
      <w:r w:rsidRPr="005D27E9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Ocena dostateczna – 3</w:t>
      </w:r>
    </w:p>
    <w:p w14:paraId="01677953" w14:textId="77777777" w:rsidR="000F3088" w:rsidRPr="005D27E9" w:rsidRDefault="000F3088" w:rsidP="000F308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5D27E9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Uczeń:</w:t>
      </w:r>
    </w:p>
    <w:p w14:paraId="79A61674" w14:textId="77777777" w:rsidR="000F3088" w:rsidRPr="005D27E9" w:rsidRDefault="000F3088" w:rsidP="000F3088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5D27E9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Uczestniczy w zajęciach, jednak jego aktywność i zaangażowanie są nierówne.</w:t>
      </w:r>
    </w:p>
    <w:p w14:paraId="73B84DE9" w14:textId="77777777" w:rsidR="000F3088" w:rsidRPr="005D27E9" w:rsidRDefault="000F3088" w:rsidP="000F3088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5D27E9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Wykonuje podstawowe zadania ruchowe, ale popełnia błędy techniczne.</w:t>
      </w:r>
    </w:p>
    <w:p w14:paraId="0091CD13" w14:textId="77777777" w:rsidR="000F3088" w:rsidRPr="005D27E9" w:rsidRDefault="000F3088" w:rsidP="000F3088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5D27E9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Opanował podstawowe wiadomości i umiejętności przewidziane programem.</w:t>
      </w:r>
    </w:p>
    <w:p w14:paraId="7474F4E4" w14:textId="77777777" w:rsidR="000F3088" w:rsidRPr="005D27E9" w:rsidRDefault="000F3088" w:rsidP="000F3088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5D27E9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Wykazuje niewielkie, ale zauważalne postępy w zakresie sprawności fizycznej.</w:t>
      </w:r>
    </w:p>
    <w:p w14:paraId="45E3C85D" w14:textId="77777777" w:rsidR="000F3088" w:rsidRPr="005D27E9" w:rsidRDefault="000F3088" w:rsidP="000F3088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5D27E9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Wymaga przypominania zasad bezpieczeństwa i organizacji pracy.</w:t>
      </w:r>
    </w:p>
    <w:p w14:paraId="4E8A6EA0" w14:textId="77777777" w:rsidR="000F3088" w:rsidRPr="005D27E9" w:rsidRDefault="000F3088" w:rsidP="000F3088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5D27E9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Nie zawsze angażuje się w wykonywanie zadań.</w:t>
      </w:r>
    </w:p>
    <w:p w14:paraId="2FC2DDF9" w14:textId="77777777" w:rsidR="000F3088" w:rsidRPr="005D27E9" w:rsidRDefault="000F3088" w:rsidP="000F3088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5D27E9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Współpracuje z innymi, jednak wymaga w tym zakresie wsparcia nauczyciela.</w:t>
      </w:r>
    </w:p>
    <w:p w14:paraId="0953CFC8" w14:textId="77777777" w:rsidR="004A4381" w:rsidRPr="005D27E9" w:rsidRDefault="004A4381" w:rsidP="000F308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</w:pPr>
    </w:p>
    <w:p w14:paraId="61CA57DF" w14:textId="6CD6D91B" w:rsidR="000F3088" w:rsidRPr="005D27E9" w:rsidRDefault="000F3088" w:rsidP="000F308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</w:pPr>
      <w:r w:rsidRPr="005D27E9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Ocena dopuszczająca – 2</w:t>
      </w:r>
    </w:p>
    <w:p w14:paraId="2A99EB9E" w14:textId="77777777" w:rsidR="000F3088" w:rsidRPr="005D27E9" w:rsidRDefault="000F3088" w:rsidP="000F308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5D27E9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Uczeń:</w:t>
      </w:r>
    </w:p>
    <w:p w14:paraId="6DF0CB8F" w14:textId="77777777" w:rsidR="000F3088" w:rsidRPr="005D27E9" w:rsidRDefault="000F3088" w:rsidP="000F3088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5D27E9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W ograniczonym zakresie opanował podstawowe wiadomości i umiejętności.</w:t>
      </w:r>
    </w:p>
    <w:p w14:paraId="49BE31DF" w14:textId="77777777" w:rsidR="000F3088" w:rsidRPr="005D27E9" w:rsidRDefault="000F3088" w:rsidP="000F3088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5D27E9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Podejmuje próby wykonywania ćwiczeń, jednak często wykonuje je nieprawidłowo.</w:t>
      </w:r>
    </w:p>
    <w:p w14:paraId="208C1AD8" w14:textId="77777777" w:rsidR="000F3088" w:rsidRPr="005D27E9" w:rsidRDefault="000F3088" w:rsidP="000F3088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5D27E9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Wykazuje niewielkie zaangażowanie i wymaga częstej zachęty do podejmowania aktywności.</w:t>
      </w:r>
    </w:p>
    <w:p w14:paraId="39EE9A59" w14:textId="77777777" w:rsidR="000F3088" w:rsidRPr="005D27E9" w:rsidRDefault="000F3088" w:rsidP="000F3088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5D27E9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W niewielkim stopniu poprawia swoją sprawność fizyczną.</w:t>
      </w:r>
    </w:p>
    <w:p w14:paraId="11A425EC" w14:textId="77777777" w:rsidR="000F3088" w:rsidRPr="005D27E9" w:rsidRDefault="000F3088" w:rsidP="000F3088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5D27E9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Ma trudności z przestrzeganiem zasad bezpieczeństwa i organizacji zajęć.</w:t>
      </w:r>
    </w:p>
    <w:p w14:paraId="614F7D30" w14:textId="77777777" w:rsidR="000F3088" w:rsidRPr="005D27E9" w:rsidRDefault="000F3088" w:rsidP="000F3088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5D27E9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Wymaga stałej pomocy i wskazówek nauczyciela.</w:t>
      </w:r>
    </w:p>
    <w:p w14:paraId="41828BF4" w14:textId="77777777" w:rsidR="000F3088" w:rsidRPr="005D27E9" w:rsidRDefault="000F3088" w:rsidP="000F308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</w:pPr>
      <w:r w:rsidRPr="005D27E9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Ocena niedostateczna – 1</w:t>
      </w:r>
    </w:p>
    <w:p w14:paraId="483FF099" w14:textId="77777777" w:rsidR="000F3088" w:rsidRPr="005D27E9" w:rsidRDefault="000F3088" w:rsidP="000F308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5D27E9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Uczeń:</w:t>
      </w:r>
    </w:p>
    <w:p w14:paraId="57FDF911" w14:textId="77777777" w:rsidR="000F3088" w:rsidRPr="005D27E9" w:rsidRDefault="000F3088" w:rsidP="000F3088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5D27E9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Pomimo podejmowanych przez nauczyciela działań nie podejmuje pracy i aktywności podczas zajęć.</w:t>
      </w:r>
    </w:p>
    <w:p w14:paraId="4548F910" w14:textId="77777777" w:rsidR="000F3088" w:rsidRPr="005D27E9" w:rsidRDefault="000F3088" w:rsidP="000F3088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5D27E9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W sposób uporczywy odmawia wykonywania zadań wynikających z realizacji zajęć.</w:t>
      </w:r>
    </w:p>
    <w:p w14:paraId="1B87A645" w14:textId="77777777" w:rsidR="000F3088" w:rsidRPr="005D27E9" w:rsidRDefault="000F3088" w:rsidP="000F3088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5D27E9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Nie wykazuje wysiłku i zaangażowania w wykonywanie podstawowych zadań.</w:t>
      </w:r>
    </w:p>
    <w:p w14:paraId="3E02552C" w14:textId="77777777" w:rsidR="000F3088" w:rsidRPr="005D27E9" w:rsidRDefault="000F3088" w:rsidP="000F3088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5D27E9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Nie przestrzega podstawowych zasad bezpieczeństwa, a jego zachowanie może powodować zagrożenie dla niego lub innych uczestników zajęć.</w:t>
      </w:r>
    </w:p>
    <w:p w14:paraId="7A8A43FC" w14:textId="77777777" w:rsidR="000F3088" w:rsidRPr="005D27E9" w:rsidRDefault="000F3088" w:rsidP="000F3088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5D27E9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Rażąco i uporczywie nie wywiązuje się z obowiązków związanych z uczestnictwem w zajęciach.</w:t>
      </w:r>
    </w:p>
    <w:p w14:paraId="255F13EF" w14:textId="77777777" w:rsidR="000F3088" w:rsidRPr="005D27E9" w:rsidRDefault="008D5C88" w:rsidP="000F3088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pict w14:anchorId="65F29650">
          <v:rect id="_x0000_i1034" style="width:0;height:1.5pt" o:hralign="center" o:hrstd="t" o:hr="t" fillcolor="#a0a0a0" stroked="f"/>
        </w:pict>
      </w:r>
    </w:p>
    <w:p w14:paraId="4B8C7531" w14:textId="3963ED51" w:rsidR="000F3088" w:rsidRPr="005D27E9" w:rsidRDefault="000F3088" w:rsidP="000F3088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lang w:eastAsia="pl-PL"/>
          <w14:ligatures w14:val="none"/>
        </w:rPr>
      </w:pPr>
      <w:r w:rsidRPr="005D27E9">
        <w:rPr>
          <w:rFonts w:ascii="Times New Roman" w:eastAsia="Times New Roman" w:hAnsi="Times New Roman" w:cs="Times New Roman"/>
          <w:b/>
          <w:bCs/>
          <w:kern w:val="36"/>
          <w:lang w:eastAsia="pl-PL"/>
          <w14:ligatures w14:val="none"/>
        </w:rPr>
        <w:t>X</w:t>
      </w:r>
      <w:r w:rsidR="00922A8C">
        <w:rPr>
          <w:rFonts w:ascii="Times New Roman" w:eastAsia="Times New Roman" w:hAnsi="Times New Roman" w:cs="Times New Roman"/>
          <w:b/>
          <w:bCs/>
          <w:kern w:val="36"/>
          <w:lang w:eastAsia="pl-PL"/>
          <w14:ligatures w14:val="none"/>
        </w:rPr>
        <w:t>I</w:t>
      </w:r>
      <w:r w:rsidRPr="005D27E9">
        <w:rPr>
          <w:rFonts w:ascii="Times New Roman" w:eastAsia="Times New Roman" w:hAnsi="Times New Roman" w:cs="Times New Roman"/>
          <w:b/>
          <w:bCs/>
          <w:kern w:val="36"/>
          <w:lang w:eastAsia="pl-PL"/>
          <w14:ligatures w14:val="none"/>
        </w:rPr>
        <w:t>. ZWOLNIENIE Z WYCHOWANIA FIZYCZNEGO</w:t>
      </w:r>
    </w:p>
    <w:p w14:paraId="6678A992" w14:textId="77777777" w:rsidR="000F3088" w:rsidRPr="005D27E9" w:rsidRDefault="000F3088" w:rsidP="000F3088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5D27E9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Rodzic lub prawny opiekun ucznia może złożyć do dyrektora szkoły podanie z prośbą o zwolnienie ucznia z wykonywania określonych ćwiczeń fizycznych albo z realizacji zajęć wychowania fizycznego.</w:t>
      </w:r>
    </w:p>
    <w:p w14:paraId="3E0E3EE6" w14:textId="77777777" w:rsidR="000F3088" w:rsidRPr="005D27E9" w:rsidRDefault="000F3088" w:rsidP="000F3088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5D27E9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Do podania należy dołączyć </w:t>
      </w:r>
      <w:r w:rsidRPr="005D27E9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opinię lekarza</w:t>
      </w:r>
      <w:r w:rsidRPr="005D27E9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określającą:</w:t>
      </w:r>
    </w:p>
    <w:p w14:paraId="438FD6DF" w14:textId="77777777" w:rsidR="000F3088" w:rsidRPr="005D27E9" w:rsidRDefault="000F3088" w:rsidP="000F3088">
      <w:pPr>
        <w:numPr>
          <w:ilvl w:val="1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5D27E9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lastRenderedPageBreak/>
        <w:t>ograniczenia dotyczące wykonywania przez ucznia określonych ćwiczeń fizycznych – w przypadku zwolnienia z określonych ćwiczeń, albo</w:t>
      </w:r>
    </w:p>
    <w:p w14:paraId="0032F046" w14:textId="77777777" w:rsidR="000F3088" w:rsidRPr="005D27E9" w:rsidRDefault="000F3088" w:rsidP="000F3088">
      <w:pPr>
        <w:numPr>
          <w:ilvl w:val="1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5D27E9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brak możliwości uczestniczenia ucznia w zajęciach wychowania fizycznego – w przypadku zwolnienia z realizacji zajęć.</w:t>
      </w:r>
    </w:p>
    <w:p w14:paraId="3D3856F1" w14:textId="77777777" w:rsidR="000F3088" w:rsidRPr="005D27E9" w:rsidRDefault="000F3088" w:rsidP="000F3088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5D27E9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Dyrektor szkoły, na podstawie opinii lekarza, zwalnia ucznia:</w:t>
      </w:r>
    </w:p>
    <w:p w14:paraId="356C2728" w14:textId="77777777" w:rsidR="000F3088" w:rsidRPr="005D27E9" w:rsidRDefault="000F3088" w:rsidP="000F3088">
      <w:pPr>
        <w:numPr>
          <w:ilvl w:val="1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5D27E9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z wykonywania określonych ćwiczeń fizycznych na czas określony w opinii lekarza, albo</w:t>
      </w:r>
    </w:p>
    <w:p w14:paraId="1126F5F6" w14:textId="77777777" w:rsidR="000F3088" w:rsidRPr="005D27E9" w:rsidRDefault="000F3088" w:rsidP="000F3088">
      <w:pPr>
        <w:numPr>
          <w:ilvl w:val="1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5D27E9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z realizacji zajęć wychowania fizycznego na czas określony w opinii lekarza.</w:t>
      </w:r>
    </w:p>
    <w:p w14:paraId="1EB69C56" w14:textId="77777777" w:rsidR="000F3088" w:rsidRPr="005D27E9" w:rsidRDefault="000F3088" w:rsidP="000F3088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5D27E9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W przypadku zwolnienia z określonych ćwiczeń uczeń nadal uczestniczy w zajęciach wychowania fizycznego, wykonując ćwiczenia i zadania możliwe do realizacji zgodnie z zaleceniami lekarza.</w:t>
      </w:r>
    </w:p>
    <w:p w14:paraId="5E984B09" w14:textId="77777777" w:rsidR="000F3088" w:rsidRPr="005D27E9" w:rsidRDefault="000F3088" w:rsidP="000F3088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5D27E9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Jeżeli okres zwolnienia ucznia z realizacji zajęć wychowania fizycznego uniemożliwia ustalenie śródrocznej lub rocznej oceny klasyfikacyjnej, w dokumentacji przebiegu nauczania wpisuje się odpowiednio „zwolniony” albo „zwolniona”.</w:t>
      </w:r>
    </w:p>
    <w:p w14:paraId="1383702A" w14:textId="77777777" w:rsidR="000F3088" w:rsidRPr="005D27E9" w:rsidRDefault="000F3088" w:rsidP="000F3088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5D27E9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Dokumentacja dotycząca zwolnienia ucznia jest przechowywana w dokumentacji szkolnej zgodnie z obowiązującymi w szkole zasadami.</w:t>
      </w:r>
    </w:p>
    <w:p w14:paraId="3472B135" w14:textId="77777777" w:rsidR="000F3088" w:rsidRPr="005D27E9" w:rsidRDefault="008D5C88" w:rsidP="000F3088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pict w14:anchorId="267D6C95">
          <v:rect id="_x0000_i1035" style="width:0;height:1.5pt" o:hralign="center" o:hrstd="t" o:hr="t" fillcolor="#a0a0a0" stroked="f"/>
        </w:pict>
      </w:r>
    </w:p>
    <w:p w14:paraId="2F050FB4" w14:textId="284B1CFD" w:rsidR="000F3088" w:rsidRPr="005D27E9" w:rsidRDefault="000F3088" w:rsidP="000F3088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lang w:eastAsia="pl-PL"/>
          <w14:ligatures w14:val="none"/>
        </w:rPr>
      </w:pPr>
      <w:r w:rsidRPr="005D27E9">
        <w:rPr>
          <w:rFonts w:ascii="Times New Roman" w:eastAsia="Times New Roman" w:hAnsi="Times New Roman" w:cs="Times New Roman"/>
          <w:b/>
          <w:bCs/>
          <w:kern w:val="36"/>
          <w:lang w:eastAsia="pl-PL"/>
          <w14:ligatures w14:val="none"/>
        </w:rPr>
        <w:t>XI</w:t>
      </w:r>
      <w:r w:rsidR="00390D87">
        <w:rPr>
          <w:rFonts w:ascii="Times New Roman" w:eastAsia="Times New Roman" w:hAnsi="Times New Roman" w:cs="Times New Roman"/>
          <w:b/>
          <w:bCs/>
          <w:kern w:val="36"/>
          <w:lang w:eastAsia="pl-PL"/>
          <w14:ligatures w14:val="none"/>
        </w:rPr>
        <w:t>I</w:t>
      </w:r>
      <w:r w:rsidRPr="005D27E9">
        <w:rPr>
          <w:rFonts w:ascii="Times New Roman" w:eastAsia="Times New Roman" w:hAnsi="Times New Roman" w:cs="Times New Roman"/>
          <w:b/>
          <w:bCs/>
          <w:kern w:val="36"/>
          <w:lang w:eastAsia="pl-PL"/>
          <w14:ligatures w14:val="none"/>
        </w:rPr>
        <w:t>. POSTANOWIENIA KOŃCOWE</w:t>
      </w:r>
    </w:p>
    <w:p w14:paraId="703830DF" w14:textId="77777777" w:rsidR="000F3088" w:rsidRPr="005D27E9" w:rsidRDefault="000F3088" w:rsidP="000F3088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5D27E9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Szczegółowe zasady oceniania wychowania fizycznego są zgodne ze statutem szkoły oraz wewnątrzszkolnymi zasadami oceniania.</w:t>
      </w:r>
    </w:p>
    <w:p w14:paraId="36B7DBF7" w14:textId="77777777" w:rsidR="000F3088" w:rsidRPr="005D27E9" w:rsidRDefault="000F3088" w:rsidP="000F3088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5D27E9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W przypadkach nieuregulowanych w niniejszych wymaganiach stosuje się obowiązujące przepisy prawa oświatowego.</w:t>
      </w:r>
    </w:p>
    <w:p w14:paraId="467E5D6F" w14:textId="77777777" w:rsidR="000F3088" w:rsidRPr="005D27E9" w:rsidRDefault="000F3088" w:rsidP="000F3088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5D27E9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Wymagania edukacyjne mogą być dostosowane do indywidualnych potrzeb rozwojowych i edukacyjnych oraz możliwości psychofizycznych ucznia, zgodnie z obowiązującymi przepisami.</w:t>
      </w:r>
    </w:p>
    <w:p w14:paraId="78D348D5" w14:textId="77777777" w:rsidR="000F3088" w:rsidRPr="005D27E9" w:rsidRDefault="000F3088" w:rsidP="000F3088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5D27E9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Przy ustalaniu oceny klasyfikacyjnej nauczyciel uwzględnia przede wszystkim wysiłek ucznia, systematyczność jego udziału w zajęciach oraz aktywność w działaniach szkoły na rzecz kultury fizycznej.</w:t>
      </w:r>
    </w:p>
    <w:p w14:paraId="171A259A" w14:textId="77777777" w:rsidR="002D7666" w:rsidRPr="005D27E9" w:rsidRDefault="002D7666"/>
    <w:sectPr w:rsidR="002D7666" w:rsidRPr="005D27E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BC3C4A"/>
    <w:multiLevelType w:val="multilevel"/>
    <w:tmpl w:val="4F90AF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0AA0BCE"/>
    <w:multiLevelType w:val="multilevel"/>
    <w:tmpl w:val="42F62E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382127B"/>
    <w:multiLevelType w:val="multilevel"/>
    <w:tmpl w:val="575CF7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583730F"/>
    <w:multiLevelType w:val="multilevel"/>
    <w:tmpl w:val="922284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7AA0D57"/>
    <w:multiLevelType w:val="multilevel"/>
    <w:tmpl w:val="028AE9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99D4425"/>
    <w:multiLevelType w:val="multilevel"/>
    <w:tmpl w:val="E3A258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D4F18A2"/>
    <w:multiLevelType w:val="multilevel"/>
    <w:tmpl w:val="8270AA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E1B1DC3"/>
    <w:multiLevelType w:val="multilevel"/>
    <w:tmpl w:val="E44E12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5BC5C0F"/>
    <w:multiLevelType w:val="multilevel"/>
    <w:tmpl w:val="0D526C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809240F"/>
    <w:multiLevelType w:val="multilevel"/>
    <w:tmpl w:val="2E2476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3FFD0087"/>
    <w:multiLevelType w:val="multilevel"/>
    <w:tmpl w:val="C2E8CF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446A6B97"/>
    <w:multiLevelType w:val="multilevel"/>
    <w:tmpl w:val="492445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481D3DFE"/>
    <w:multiLevelType w:val="multilevel"/>
    <w:tmpl w:val="0D4A4B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69CC10B7"/>
    <w:multiLevelType w:val="multilevel"/>
    <w:tmpl w:val="D4E875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69F239B0"/>
    <w:multiLevelType w:val="multilevel"/>
    <w:tmpl w:val="B67EB6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70000EC8"/>
    <w:multiLevelType w:val="multilevel"/>
    <w:tmpl w:val="9F6EB7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7D2A137A"/>
    <w:multiLevelType w:val="multilevel"/>
    <w:tmpl w:val="C23AE7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230505640">
    <w:abstractNumId w:val="11"/>
  </w:num>
  <w:num w:numId="2" w16cid:durableId="1585647202">
    <w:abstractNumId w:val="7"/>
  </w:num>
  <w:num w:numId="3" w16cid:durableId="1455296684">
    <w:abstractNumId w:val="13"/>
  </w:num>
  <w:num w:numId="4" w16cid:durableId="1382709390">
    <w:abstractNumId w:val="12"/>
  </w:num>
  <w:num w:numId="5" w16cid:durableId="1064984475">
    <w:abstractNumId w:val="9"/>
  </w:num>
  <w:num w:numId="6" w16cid:durableId="1465736815">
    <w:abstractNumId w:val="16"/>
  </w:num>
  <w:num w:numId="7" w16cid:durableId="846137994">
    <w:abstractNumId w:val="8"/>
  </w:num>
  <w:num w:numId="8" w16cid:durableId="1249659742">
    <w:abstractNumId w:val="1"/>
  </w:num>
  <w:num w:numId="9" w16cid:durableId="998113416">
    <w:abstractNumId w:val="4"/>
  </w:num>
  <w:num w:numId="10" w16cid:durableId="1613708771">
    <w:abstractNumId w:val="0"/>
  </w:num>
  <w:num w:numId="11" w16cid:durableId="1384332289">
    <w:abstractNumId w:val="14"/>
  </w:num>
  <w:num w:numId="12" w16cid:durableId="1906409340">
    <w:abstractNumId w:val="10"/>
  </w:num>
  <w:num w:numId="13" w16cid:durableId="1723286969">
    <w:abstractNumId w:val="5"/>
  </w:num>
  <w:num w:numId="14" w16cid:durableId="725447394">
    <w:abstractNumId w:val="2"/>
  </w:num>
  <w:num w:numId="15" w16cid:durableId="2083094495">
    <w:abstractNumId w:val="6"/>
  </w:num>
  <w:num w:numId="16" w16cid:durableId="1426149632">
    <w:abstractNumId w:val="15"/>
  </w:num>
  <w:num w:numId="17" w16cid:durableId="20738078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3088"/>
    <w:rsid w:val="000C6601"/>
    <w:rsid w:val="000F3088"/>
    <w:rsid w:val="002D7666"/>
    <w:rsid w:val="003147B8"/>
    <w:rsid w:val="00390D87"/>
    <w:rsid w:val="003E4BE4"/>
    <w:rsid w:val="004A4381"/>
    <w:rsid w:val="004F68D2"/>
    <w:rsid w:val="00557C1D"/>
    <w:rsid w:val="005700DE"/>
    <w:rsid w:val="005C0C89"/>
    <w:rsid w:val="005D27E9"/>
    <w:rsid w:val="006448E4"/>
    <w:rsid w:val="007B3FC3"/>
    <w:rsid w:val="008B030D"/>
    <w:rsid w:val="00922A8C"/>
    <w:rsid w:val="0098468E"/>
    <w:rsid w:val="00A0767D"/>
    <w:rsid w:val="00AC5399"/>
    <w:rsid w:val="00BD0A56"/>
    <w:rsid w:val="00CD2B2A"/>
    <w:rsid w:val="00DF773A"/>
    <w:rsid w:val="00EB06F7"/>
    <w:rsid w:val="00F627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EB7DE8"/>
  <w15:chartTrackingRefBased/>
  <w15:docId w15:val="{28F5D5E2-13D1-4DFD-AD4C-3A39BB9F96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0F308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0F308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0F308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0F308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0F308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0F308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0F308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0F308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0F308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0F308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0F308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0F308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0F3088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0F3088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0F3088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0F3088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0F3088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0F3088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0F308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0F308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0F308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0F308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0F308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0F3088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0F3088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0F3088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0F308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0F3088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0F3088"/>
    <w:rPr>
      <w:b/>
      <w:bCs/>
      <w:smallCaps/>
      <w:color w:val="0F4761" w:themeColor="accent1" w:themeShade="BF"/>
      <w:spacing w:val="5"/>
    </w:rPr>
  </w:style>
  <w:style w:type="character" w:styleId="Pogrubienie">
    <w:name w:val="Strong"/>
    <w:basedOn w:val="Domylnaczcionkaakapitu"/>
    <w:uiPriority w:val="22"/>
    <w:qFormat/>
    <w:rsid w:val="0098468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7</Pages>
  <Words>1874</Words>
  <Characters>11247</Characters>
  <Application>Microsoft Office Word</Application>
  <DocSecurity>0</DocSecurity>
  <Lines>93</Lines>
  <Paragraphs>26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Turniak</dc:creator>
  <cp:keywords/>
  <dc:description/>
  <cp:lastModifiedBy>Anna Turniak</cp:lastModifiedBy>
  <cp:revision>16</cp:revision>
  <dcterms:created xsi:type="dcterms:W3CDTF">2026-09-27T07:49:00Z</dcterms:created>
  <dcterms:modified xsi:type="dcterms:W3CDTF">2026-09-27T09:09:00Z</dcterms:modified>
</cp:coreProperties>
</file>