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A08E" w14:textId="5CD8295D" w:rsidR="005A1F50" w:rsidRPr="00644E50" w:rsidRDefault="005A1F50" w:rsidP="00644E5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4E50">
        <w:rPr>
          <w:rFonts w:ascii="Arial" w:hAnsi="Arial" w:cs="Arial"/>
          <w:b/>
          <w:bCs/>
          <w:sz w:val="22"/>
          <w:szCs w:val="22"/>
        </w:rPr>
        <w:t>KLAUZULA INFORMACYJNA - REKRUTACJA  PRACOWNIK SAMORZĄDOWY</w:t>
      </w:r>
    </w:p>
    <w:p w14:paraId="4905961E" w14:textId="77777777" w:rsidR="005A1F50" w:rsidRPr="005A1F50" w:rsidRDefault="005A1F50" w:rsidP="00644E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539A80" w14:textId="77777777" w:rsidR="008A286B" w:rsidRPr="0010192E" w:rsidRDefault="008A286B" w:rsidP="008A286B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i w sprawie swobodnego przepływu takich danych oraz uchylenia dyrektywy 95/46/WE) - RODO, informujemy o zasadach przetwarzania Pani/Pana danych osobowych </w:t>
      </w:r>
      <w:r>
        <w:rPr>
          <w:rFonts w:ascii="Arial" w:hAnsi="Arial" w:cs="Arial"/>
          <w:bCs/>
          <w:sz w:val="22"/>
          <w:szCs w:val="22"/>
        </w:rPr>
        <w:br/>
      </w:r>
      <w:r w:rsidRPr="0010192E">
        <w:rPr>
          <w:rFonts w:ascii="Arial" w:hAnsi="Arial" w:cs="Arial"/>
          <w:bCs/>
          <w:sz w:val="22"/>
          <w:szCs w:val="22"/>
        </w:rPr>
        <w:t>oraz o przysługujących Pani/Panu prawach z tym związanych.</w:t>
      </w:r>
    </w:p>
    <w:p w14:paraId="5C5AC417" w14:textId="77777777" w:rsidR="008A286B" w:rsidRPr="0010192E" w:rsidRDefault="008A286B" w:rsidP="008A286B">
      <w:pPr>
        <w:jc w:val="both"/>
        <w:rPr>
          <w:rFonts w:ascii="Arial" w:hAnsi="Arial" w:cs="Arial"/>
          <w:bCs/>
          <w:sz w:val="22"/>
          <w:szCs w:val="22"/>
        </w:rPr>
      </w:pPr>
    </w:p>
    <w:p w14:paraId="21218AEA" w14:textId="77777777" w:rsidR="008A286B" w:rsidRPr="0010192E" w:rsidRDefault="008A286B" w:rsidP="008A286B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</w:p>
    <w:p w14:paraId="1EDAF459" w14:textId="77777777" w:rsidR="008A286B" w:rsidRPr="0010192E" w:rsidRDefault="008A286B" w:rsidP="008A286B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im. ks. J. Szafranka z siedzibą w Bytomiu, </w:t>
      </w:r>
    </w:p>
    <w:p w14:paraId="50DCBCCB" w14:textId="77777777" w:rsidR="008A286B" w:rsidRPr="0010192E" w:rsidRDefault="008A286B" w:rsidP="008A286B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przy ul. Tarnogórskiej 2 tel. 32 281 18 81 e-mail: sekretariat@spms.bytom.pl</w:t>
      </w:r>
    </w:p>
    <w:p w14:paraId="3F439602" w14:textId="77777777" w:rsidR="008A286B" w:rsidRPr="0010192E" w:rsidRDefault="008A286B" w:rsidP="008A286B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Dane kontaktowe Inspektora Ochrony Danych Osobowych:</w:t>
      </w:r>
    </w:p>
    <w:p w14:paraId="1EDE9189" w14:textId="77777777" w:rsidR="008A286B" w:rsidRPr="0010192E" w:rsidRDefault="008A286B" w:rsidP="008A286B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adres: Urząd Miejski w Bytom ul. Smolenia 35,  e-mail iod_edu@um.bytom.pl</w:t>
      </w:r>
    </w:p>
    <w:p w14:paraId="0D288336" w14:textId="77777777" w:rsidR="008A286B" w:rsidRPr="005A1F50" w:rsidRDefault="008A286B" w:rsidP="00644E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F61A2F" w14:textId="12A83F51" w:rsidR="005A1F50" w:rsidRPr="005A1F50" w:rsidRDefault="005A1F50" w:rsidP="00644E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Dane osobowe są przetwarzane przez Administratora:</w:t>
      </w:r>
    </w:p>
    <w:p w14:paraId="019EF560" w14:textId="77777777" w:rsidR="005A1F50" w:rsidRDefault="005A1F50" w:rsidP="00644E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w związku z podjęciem działań na rzecz osoby, której dane dotyczą, przed zawarciem umowy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art. 6 ust.1 lit. b RODO w celu przeprowadzenia postępowania rekrutacyjnego w zakresie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wskazanym w przepisach prawa pracy - ustawa z dnia 26 czerwca 1974 r. Kodeks Pracy,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ustawa z dnia 21 listopada 2008 r. o pracownikach samorządowych i Rozporządzenie Ministra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Pracy i Polityki Społecznej z dnia 28 maja 1996 r. w sprawie zakresu prowadzenia przez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pracowników dokumentacji w sprawach związanych ze stosunkiem pracy oraz sposobu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prowadzenia akt osobowych pracownika,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A83523" w14:textId="77777777" w:rsidR="005A1F50" w:rsidRDefault="005A1F50" w:rsidP="00644E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na podstawie przepisów prawa art.6 ust.1 lit. b RODO w celu weryfikacji niekaralności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zgodnie z ustawą z dnia 21 listopada 2008 r. o pracownikach samorządowych,</w:t>
      </w:r>
    </w:p>
    <w:p w14:paraId="0765C5EC" w14:textId="77777777" w:rsidR="005A1F50" w:rsidRDefault="005A1F50" w:rsidP="00644E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na podstawie zgody art. 6 ust.1 lit. a RODO inne dane, w tym dane do kontaktu,</w:t>
      </w:r>
    </w:p>
    <w:p w14:paraId="62620B19" w14:textId="2D0BD525" w:rsidR="005A1F50" w:rsidRPr="005A1F50" w:rsidRDefault="005A1F50" w:rsidP="00644E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na podstawie zgody art. 9 ust 2 lit. a RODO wówczas, jeśli dokumentacja zawiera dane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szczególnych kategorii;</w:t>
      </w:r>
    </w:p>
    <w:p w14:paraId="1A86619E" w14:textId="355078E4" w:rsidR="005A1F50" w:rsidRDefault="005A1F50" w:rsidP="00644E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Kategorie odbiorców danych osobowych; podmioty obsługujące system informatyczny</w:t>
      </w:r>
      <w:r>
        <w:rPr>
          <w:rFonts w:ascii="Arial" w:hAnsi="Arial" w:cs="Arial"/>
          <w:sz w:val="22"/>
          <w:szCs w:val="22"/>
        </w:rPr>
        <w:t xml:space="preserve"> </w:t>
      </w:r>
      <w:r w:rsidR="00644E50">
        <w:rPr>
          <w:rFonts w:ascii="Arial" w:hAnsi="Arial" w:cs="Arial"/>
          <w:sz w:val="22"/>
          <w:szCs w:val="22"/>
        </w:rPr>
        <w:br/>
      </w:r>
      <w:r w:rsidRPr="005A1F50">
        <w:rPr>
          <w:rFonts w:ascii="Arial" w:hAnsi="Arial" w:cs="Arial"/>
          <w:sz w:val="22"/>
          <w:szCs w:val="22"/>
        </w:rPr>
        <w:t>w placówce;</w:t>
      </w:r>
    </w:p>
    <w:p w14:paraId="25F4BDB0" w14:textId="77777777" w:rsidR="005A1F50" w:rsidRDefault="005A1F50" w:rsidP="00644E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Dane osobowe będą przetwarzane przez okres 3 miesięcy od czasu zakończenia postępowania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rekrutacyjnego;</w:t>
      </w:r>
    </w:p>
    <w:p w14:paraId="1C1F9DD2" w14:textId="77777777" w:rsidR="005A1F50" w:rsidRDefault="005A1F50" w:rsidP="00644E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Osoba, której dane dotyczą ma prawo dostępu do treści swoich danych oraz prawo do ic</w:t>
      </w:r>
      <w:r>
        <w:rPr>
          <w:rFonts w:ascii="Arial" w:hAnsi="Arial" w:cs="Arial"/>
          <w:sz w:val="22"/>
          <w:szCs w:val="22"/>
        </w:rPr>
        <w:t xml:space="preserve">h </w:t>
      </w:r>
      <w:r w:rsidRPr="005A1F50">
        <w:rPr>
          <w:rFonts w:ascii="Arial" w:hAnsi="Arial" w:cs="Arial"/>
          <w:sz w:val="22"/>
          <w:szCs w:val="22"/>
        </w:rPr>
        <w:t>sprostowania, do żądania usunięcia danych oraz ograniczenia przetwarzania danych oraz prawo do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wniesienia skargi do Organu nadzorczego – Prezesa Urzędu Ochrony Danych Osobowych, ul.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Stawki 2, 00-193 Warszawa, gdy uzna, iż przetwarzanie danych osobowych jego dotyczących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narusza przepisy ogólnego rozporządzenia o ochronie danych osobowych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z dnia 27 kwietnia 2016 r. (UE 2016/679);</w:t>
      </w:r>
    </w:p>
    <w:p w14:paraId="148E31A3" w14:textId="77777777" w:rsidR="005A1F50" w:rsidRDefault="005A1F50" w:rsidP="00644E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Przysługuje prawo cofnięcia w dowolnym momencie zgody na przetwarzanie danych osobowych;</w:t>
      </w:r>
    </w:p>
    <w:p w14:paraId="46815F17" w14:textId="77777777" w:rsidR="005A1F50" w:rsidRDefault="005A1F50" w:rsidP="00644E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Dane osobowe nie będą podlegać decyzji, która opiera się na zautomatyzowanym przetwarzaniu,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w tym profilowaniu;</w:t>
      </w:r>
    </w:p>
    <w:p w14:paraId="576E7F7F" w14:textId="77777777" w:rsidR="005A1F50" w:rsidRDefault="005A1F50" w:rsidP="00644E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Dane nie będą przekazywane do państwa trzeciego ani organizacji międzynarodowej;</w:t>
      </w:r>
    </w:p>
    <w:p w14:paraId="096BE3F4" w14:textId="07EFE7DC" w:rsidR="0023141E" w:rsidRPr="005A1F50" w:rsidRDefault="005A1F50" w:rsidP="00644E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F50">
        <w:rPr>
          <w:rFonts w:ascii="Arial" w:hAnsi="Arial" w:cs="Arial"/>
          <w:sz w:val="22"/>
          <w:szCs w:val="22"/>
        </w:rPr>
        <w:t>Podanie danych osobowych jest dobrowolne, jednakże w celu realizacji postępowania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rekrutacyjnego wynikające z przepisu prawa niezbędne. Odmowa podania danych osobowych</w:t>
      </w:r>
      <w:r>
        <w:rPr>
          <w:rFonts w:ascii="Arial" w:hAnsi="Arial" w:cs="Arial"/>
          <w:sz w:val="22"/>
          <w:szCs w:val="22"/>
        </w:rPr>
        <w:t xml:space="preserve"> </w:t>
      </w:r>
      <w:r w:rsidRPr="005A1F50">
        <w:rPr>
          <w:rFonts w:ascii="Arial" w:hAnsi="Arial" w:cs="Arial"/>
          <w:sz w:val="22"/>
          <w:szCs w:val="22"/>
        </w:rPr>
        <w:t>skutkuje niemożliwością udziału w rekrutacji.</w:t>
      </w:r>
    </w:p>
    <w:sectPr w:rsidR="0023141E" w:rsidRPr="005A1F50" w:rsidSect="00644E50">
      <w:headerReference w:type="default" r:id="rId7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BE32" w14:textId="77777777" w:rsidR="00EE4C27" w:rsidRDefault="00EE4C27" w:rsidP="00644E50">
      <w:r>
        <w:separator/>
      </w:r>
    </w:p>
  </w:endnote>
  <w:endnote w:type="continuationSeparator" w:id="0">
    <w:p w14:paraId="6E464CA5" w14:textId="77777777" w:rsidR="00EE4C27" w:rsidRDefault="00EE4C27" w:rsidP="0064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FDBA" w14:textId="77777777" w:rsidR="00EE4C27" w:rsidRDefault="00EE4C27" w:rsidP="00644E50">
      <w:r>
        <w:separator/>
      </w:r>
    </w:p>
  </w:footnote>
  <w:footnote w:type="continuationSeparator" w:id="0">
    <w:p w14:paraId="5F031D27" w14:textId="77777777" w:rsidR="00EE4C27" w:rsidRDefault="00EE4C27" w:rsidP="0064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EA93" w14:textId="29990D90" w:rsidR="00644E50" w:rsidRDefault="00644E50" w:rsidP="00644E50">
    <w:pPr>
      <w:pStyle w:val="Nagwek"/>
    </w:pP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1B281C48" wp14:editId="6CD1A68F">
          <wp:extent cx="1910715" cy="1255395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zle_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708FF59E" wp14:editId="6043AE7E">
          <wp:extent cx="4271749" cy="12363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7383" cy="1264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AA1B03" w14:textId="2E998CA2" w:rsidR="00644E50" w:rsidRDefault="00644E50" w:rsidP="00644E50">
    <w:pPr>
      <w:pStyle w:val="Nagwek"/>
      <w:pBdr>
        <w:bottom w:val="single" w:sz="6" w:space="1" w:color="auto"/>
      </w:pBdr>
    </w:pPr>
  </w:p>
  <w:p w14:paraId="6DF4BB40" w14:textId="77777777" w:rsidR="00644E50" w:rsidRPr="00644E50" w:rsidRDefault="00644E50" w:rsidP="00644E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9F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1FEE"/>
    <w:multiLevelType w:val="hybridMultilevel"/>
    <w:tmpl w:val="3AA89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6B85"/>
    <w:multiLevelType w:val="hybridMultilevel"/>
    <w:tmpl w:val="589E02F2"/>
    <w:lvl w:ilvl="0" w:tplc="FF54B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7E49"/>
    <w:multiLevelType w:val="hybridMultilevel"/>
    <w:tmpl w:val="9E8E4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365E8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1019B"/>
    <w:multiLevelType w:val="hybridMultilevel"/>
    <w:tmpl w:val="521445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C0C61"/>
    <w:multiLevelType w:val="hybridMultilevel"/>
    <w:tmpl w:val="46406826"/>
    <w:lvl w:ilvl="0" w:tplc="B4B2B5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40D8"/>
    <w:multiLevelType w:val="hybridMultilevel"/>
    <w:tmpl w:val="FAE6EB3E"/>
    <w:lvl w:ilvl="0" w:tplc="6F326E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14"/>
    <w:rsid w:val="000414DF"/>
    <w:rsid w:val="00066EE2"/>
    <w:rsid w:val="000D4E70"/>
    <w:rsid w:val="001858AA"/>
    <w:rsid w:val="001D78EF"/>
    <w:rsid w:val="00204345"/>
    <w:rsid w:val="0023141E"/>
    <w:rsid w:val="00235B2B"/>
    <w:rsid w:val="00235DF5"/>
    <w:rsid w:val="0025193C"/>
    <w:rsid w:val="00255469"/>
    <w:rsid w:val="002955FC"/>
    <w:rsid w:val="002B34B4"/>
    <w:rsid w:val="002D0120"/>
    <w:rsid w:val="002D32C4"/>
    <w:rsid w:val="003F285B"/>
    <w:rsid w:val="0041336C"/>
    <w:rsid w:val="0046391C"/>
    <w:rsid w:val="0047539B"/>
    <w:rsid w:val="004E5DF2"/>
    <w:rsid w:val="004E7F98"/>
    <w:rsid w:val="00501EAF"/>
    <w:rsid w:val="00506B74"/>
    <w:rsid w:val="0054442F"/>
    <w:rsid w:val="005A1F50"/>
    <w:rsid w:val="005A3038"/>
    <w:rsid w:val="005E58EA"/>
    <w:rsid w:val="0061597C"/>
    <w:rsid w:val="00615A60"/>
    <w:rsid w:val="00644E50"/>
    <w:rsid w:val="00652AF0"/>
    <w:rsid w:val="00680783"/>
    <w:rsid w:val="006A469B"/>
    <w:rsid w:val="006D4F59"/>
    <w:rsid w:val="006F77B0"/>
    <w:rsid w:val="00724ED5"/>
    <w:rsid w:val="00795331"/>
    <w:rsid w:val="0084362C"/>
    <w:rsid w:val="0086776E"/>
    <w:rsid w:val="00881C45"/>
    <w:rsid w:val="00894846"/>
    <w:rsid w:val="008A286B"/>
    <w:rsid w:val="008B661A"/>
    <w:rsid w:val="008D396A"/>
    <w:rsid w:val="008F6FA5"/>
    <w:rsid w:val="00962D14"/>
    <w:rsid w:val="009A0128"/>
    <w:rsid w:val="00A04124"/>
    <w:rsid w:val="00A73BDC"/>
    <w:rsid w:val="00A84D82"/>
    <w:rsid w:val="00AA1D31"/>
    <w:rsid w:val="00B26441"/>
    <w:rsid w:val="00B307D3"/>
    <w:rsid w:val="00B3398F"/>
    <w:rsid w:val="00B4007D"/>
    <w:rsid w:val="00B756E2"/>
    <w:rsid w:val="00B9271E"/>
    <w:rsid w:val="00BC3116"/>
    <w:rsid w:val="00CA273E"/>
    <w:rsid w:val="00CD7606"/>
    <w:rsid w:val="00DF3E5C"/>
    <w:rsid w:val="00E42C89"/>
    <w:rsid w:val="00EB4CA9"/>
    <w:rsid w:val="00EC7122"/>
    <w:rsid w:val="00EE4C27"/>
    <w:rsid w:val="00F046E9"/>
    <w:rsid w:val="00F23997"/>
    <w:rsid w:val="00F419B3"/>
    <w:rsid w:val="00F66C9C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0067"/>
  <w15:docId w15:val="{3C5D059C-A830-4D3F-898C-864CD43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2D14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62D14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2D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2D1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4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E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E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Sekretarz</cp:lastModifiedBy>
  <cp:revision>3</cp:revision>
  <cp:lastPrinted>2020-02-20T10:06:00Z</cp:lastPrinted>
  <dcterms:created xsi:type="dcterms:W3CDTF">2024-11-05T12:54:00Z</dcterms:created>
  <dcterms:modified xsi:type="dcterms:W3CDTF">2024-11-05T14:25:00Z</dcterms:modified>
</cp:coreProperties>
</file>